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CF" w:rsidRPr="00944112" w:rsidRDefault="00944112" w:rsidP="00F171CF">
      <w:pPr>
        <w:ind w:right="57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734175" cy="9242985"/>
            <wp:effectExtent l="0" t="0" r="0" b="0"/>
            <wp:docPr id="1" name="Рисунок 1" descr="C:\Documents and Settings\User\Мои документы\Мои рисунки\попов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попова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513" cy="924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1CF" w:rsidRPr="00944112">
        <w:rPr>
          <w:b/>
        </w:rPr>
        <w:lastRenderedPageBreak/>
        <w:t>Пояснительная записка</w:t>
      </w:r>
    </w:p>
    <w:p w:rsidR="00F171CF" w:rsidRPr="00944112" w:rsidRDefault="00F171CF" w:rsidP="00944112">
      <w:pPr>
        <w:ind w:right="57"/>
        <w:rPr>
          <w:b/>
        </w:rPr>
      </w:pPr>
    </w:p>
    <w:p w:rsidR="00F171CF" w:rsidRPr="00D10593" w:rsidRDefault="00F171CF" w:rsidP="00F171CF">
      <w:pPr>
        <w:ind w:firstLine="708"/>
        <w:jc w:val="both"/>
        <w:rPr>
          <w:color w:val="000000"/>
        </w:rPr>
      </w:pPr>
      <w:r w:rsidRPr="00D10593">
        <w:rPr>
          <w:color w:val="000000"/>
        </w:rPr>
        <w:t xml:space="preserve">Рабочая  программа курса внеурочной деятельности «Театральный зонтик» адресована </w:t>
      </w:r>
      <w:proofErr w:type="gramStart"/>
      <w:r w:rsidRPr="00D10593">
        <w:rPr>
          <w:color w:val="000000"/>
        </w:rPr>
        <w:t>обучающимся</w:t>
      </w:r>
      <w:proofErr w:type="gramEnd"/>
      <w:r w:rsidRPr="00D10593">
        <w:rPr>
          <w:color w:val="000000"/>
        </w:rPr>
        <w:t xml:space="preserve"> 1А класса. Программа составлена на основе  </w:t>
      </w:r>
      <w:r w:rsidRPr="00D10593">
        <w:t xml:space="preserve">учебно-методических пособий Н.Ф. Сорокиной, И.Б. </w:t>
      </w:r>
      <w:proofErr w:type="spellStart"/>
      <w:r w:rsidRPr="00D10593">
        <w:t>Караманенко</w:t>
      </w:r>
      <w:proofErr w:type="spellEnd"/>
      <w:r w:rsidRPr="00D10593">
        <w:t xml:space="preserve">, С.М. </w:t>
      </w:r>
      <w:proofErr w:type="spellStart"/>
      <w:r w:rsidRPr="00D10593">
        <w:rPr>
          <w:bCs/>
        </w:rPr>
        <w:t>Альхимович</w:t>
      </w:r>
      <w:proofErr w:type="spellEnd"/>
      <w:r w:rsidRPr="00D10593">
        <w:rPr>
          <w:bCs/>
        </w:rPr>
        <w:t xml:space="preserve">, Ю.Л. </w:t>
      </w:r>
      <w:proofErr w:type="spellStart"/>
      <w:r w:rsidRPr="00D10593">
        <w:rPr>
          <w:bCs/>
        </w:rPr>
        <w:t>Алянского</w:t>
      </w:r>
      <w:proofErr w:type="spellEnd"/>
      <w:r w:rsidRPr="00D10593">
        <w:rPr>
          <w:bCs/>
        </w:rPr>
        <w:t xml:space="preserve">, Л.Б. </w:t>
      </w:r>
      <w:proofErr w:type="spellStart"/>
      <w:r w:rsidRPr="00D10593">
        <w:rPr>
          <w:bCs/>
        </w:rPr>
        <w:t>Баряевой</w:t>
      </w:r>
      <w:proofErr w:type="spellEnd"/>
      <w:r w:rsidRPr="00D10593">
        <w:rPr>
          <w:bCs/>
        </w:rPr>
        <w:t xml:space="preserve">, И.Б. </w:t>
      </w:r>
      <w:proofErr w:type="spellStart"/>
      <w:r w:rsidRPr="00D10593">
        <w:rPr>
          <w:bCs/>
        </w:rPr>
        <w:t>Белюшкиной</w:t>
      </w:r>
      <w:proofErr w:type="spellEnd"/>
      <w:r w:rsidRPr="00D10593">
        <w:rPr>
          <w:color w:val="000000"/>
          <w:sz w:val="22"/>
        </w:rPr>
        <w:t>,</w:t>
      </w:r>
      <w:r w:rsidRPr="00D10593">
        <w:rPr>
          <w:color w:val="000000"/>
        </w:rPr>
        <w:t xml:space="preserve"> Москва: </w:t>
      </w:r>
      <w:r w:rsidR="000D609A" w:rsidRPr="00D10593">
        <w:rPr>
          <w:color w:val="000000"/>
        </w:rPr>
        <w:t>2000.</w:t>
      </w:r>
      <w:r w:rsidRPr="00D10593">
        <w:rPr>
          <w:color w:val="000000"/>
        </w:rPr>
        <w:t xml:space="preserve"> </w:t>
      </w:r>
    </w:p>
    <w:p w:rsidR="00F171CF" w:rsidRPr="00D10593" w:rsidRDefault="00F171CF" w:rsidP="00F171CF">
      <w:pPr>
        <w:ind w:firstLine="708"/>
        <w:jc w:val="both"/>
        <w:rPr>
          <w:color w:val="000000"/>
        </w:rPr>
      </w:pPr>
      <w:r w:rsidRPr="00D10593">
        <w:rPr>
          <w:color w:val="000000"/>
        </w:rPr>
        <w:t>На проведение данного курса внеурочной деятельности отводится 1 час</w:t>
      </w:r>
      <w:r w:rsidR="000971B5" w:rsidRPr="00D10593">
        <w:rPr>
          <w:color w:val="000000"/>
        </w:rPr>
        <w:t xml:space="preserve">  в неделю, 33 часа</w:t>
      </w:r>
      <w:r w:rsidRPr="00D10593">
        <w:rPr>
          <w:color w:val="000000"/>
        </w:rPr>
        <w:t xml:space="preserve"> в год.</w:t>
      </w:r>
    </w:p>
    <w:p w:rsidR="000971B5" w:rsidRPr="00D10593" w:rsidRDefault="000971B5" w:rsidP="00760893">
      <w:pPr>
        <w:ind w:left="57" w:right="57"/>
        <w:jc w:val="center"/>
      </w:pPr>
    </w:p>
    <w:p w:rsidR="000971B5" w:rsidRPr="00D10593" w:rsidRDefault="000971B5" w:rsidP="00760893">
      <w:pPr>
        <w:ind w:left="57" w:right="57"/>
        <w:jc w:val="center"/>
      </w:pPr>
    </w:p>
    <w:p w:rsidR="000971B5" w:rsidRPr="00D10593" w:rsidRDefault="000971B5" w:rsidP="00760893">
      <w:pPr>
        <w:ind w:left="57" w:right="57"/>
        <w:jc w:val="center"/>
      </w:pPr>
    </w:p>
    <w:p w:rsidR="006839C3" w:rsidRPr="00944112" w:rsidRDefault="000971B5" w:rsidP="00944112">
      <w:pPr>
        <w:ind w:right="57"/>
        <w:jc w:val="center"/>
        <w:rPr>
          <w:b/>
        </w:rPr>
      </w:pPr>
      <w:r w:rsidRPr="00944112">
        <w:rPr>
          <w:b/>
        </w:rPr>
        <w:t>Планируемые результаты освоения курса внеурочной деятельности</w:t>
      </w:r>
    </w:p>
    <w:p w:rsidR="000336CB" w:rsidRPr="00D10593" w:rsidRDefault="000336CB" w:rsidP="000336CB">
      <w:pPr>
        <w:ind w:left="-567" w:firstLine="425"/>
        <w:rPr>
          <w:sz w:val="22"/>
          <w:lang w:eastAsia="ru-RU"/>
        </w:rPr>
      </w:pPr>
      <w:r w:rsidRPr="00D10593">
        <w:rPr>
          <w:color w:val="000000"/>
          <w:szCs w:val="27"/>
          <w:lang w:eastAsia="ru-RU"/>
        </w:rPr>
        <w:br/>
      </w:r>
      <w:r w:rsidRPr="00D10593">
        <w:rPr>
          <w:color w:val="000000"/>
          <w:szCs w:val="27"/>
          <w:shd w:val="clear" w:color="auto" w:fill="FFFFFF"/>
          <w:lang w:eastAsia="ru-RU"/>
        </w:rPr>
        <w:t>Личностными результатами программы внеурочной деятельности является формирование следующих компетенций:</w:t>
      </w:r>
      <w:r w:rsidRPr="00D10593">
        <w:rPr>
          <w:color w:val="000000"/>
          <w:szCs w:val="27"/>
          <w:lang w:eastAsia="ru-RU"/>
        </w:rPr>
        <w:br/>
      </w:r>
    </w:p>
    <w:p w:rsidR="000336CB" w:rsidRPr="00D10593" w:rsidRDefault="000336CB" w:rsidP="000336CB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Cs w:val="27"/>
          <w:lang w:eastAsia="ru-RU"/>
        </w:rPr>
      </w:pPr>
      <w:r w:rsidRPr="00D10593">
        <w:rPr>
          <w:bCs/>
          <w:color w:val="000000"/>
          <w:szCs w:val="27"/>
          <w:lang w:eastAsia="ru-RU"/>
        </w:rPr>
        <w:t>Определять</w:t>
      </w:r>
      <w:r w:rsidRPr="00D10593">
        <w:rPr>
          <w:bCs/>
          <w:color w:val="000000"/>
          <w:lang w:eastAsia="ru-RU"/>
        </w:rPr>
        <w:t> </w:t>
      </w:r>
      <w:r w:rsidRPr="00D10593">
        <w:rPr>
          <w:color w:val="000000"/>
          <w:szCs w:val="27"/>
          <w:lang w:eastAsia="ru-RU"/>
        </w:rPr>
        <w:t>и</w:t>
      </w:r>
      <w:r w:rsidRPr="00D10593">
        <w:rPr>
          <w:bCs/>
          <w:color w:val="000000"/>
          <w:lang w:eastAsia="ru-RU"/>
        </w:rPr>
        <w:t> </w:t>
      </w:r>
      <w:r w:rsidRPr="00D10593">
        <w:rPr>
          <w:bCs/>
          <w:color w:val="000000"/>
          <w:szCs w:val="27"/>
          <w:lang w:eastAsia="ru-RU"/>
        </w:rPr>
        <w:t>высказывать</w:t>
      </w:r>
      <w:r w:rsidRPr="00D10593">
        <w:rPr>
          <w:color w:val="000000"/>
          <w:lang w:eastAsia="ru-RU"/>
        </w:rPr>
        <w:t> </w:t>
      </w:r>
      <w:r w:rsidRPr="00D10593">
        <w:rPr>
          <w:color w:val="000000"/>
          <w:szCs w:val="27"/>
          <w:lang w:eastAsia="ru-RU"/>
        </w:rPr>
        <w:t>под руководством учителя самые простые и общие для всех людей правила поведения при сотрудничестве (этические нормы);</w:t>
      </w:r>
    </w:p>
    <w:p w:rsidR="000336CB" w:rsidRPr="00D10593" w:rsidRDefault="000336CB" w:rsidP="000336CB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Cs w:val="27"/>
          <w:lang w:eastAsia="ru-RU"/>
        </w:rPr>
      </w:pPr>
      <w:r w:rsidRPr="00D10593">
        <w:rPr>
          <w:color w:val="000000"/>
          <w:szCs w:val="27"/>
          <w:lang w:eastAsia="ru-RU"/>
        </w:rPr>
        <w:br/>
        <w:t>В предложенных педагогом ситуациях общения и сотрудничества, опираясь на общие для всех простые правила поведения,</w:t>
      </w:r>
      <w:r w:rsidRPr="00D10593">
        <w:rPr>
          <w:color w:val="000000"/>
          <w:lang w:eastAsia="ru-RU"/>
        </w:rPr>
        <w:t> </w:t>
      </w:r>
      <w:r w:rsidRPr="00D10593">
        <w:rPr>
          <w:bCs/>
          <w:color w:val="000000"/>
          <w:szCs w:val="27"/>
          <w:lang w:eastAsia="ru-RU"/>
        </w:rPr>
        <w:t>делать выбор,</w:t>
      </w:r>
      <w:r w:rsidRPr="00D10593">
        <w:rPr>
          <w:color w:val="000000"/>
          <w:lang w:eastAsia="ru-RU"/>
        </w:rPr>
        <w:t> </w:t>
      </w:r>
      <w:r w:rsidRPr="00D10593">
        <w:rPr>
          <w:color w:val="000000"/>
          <w:szCs w:val="27"/>
          <w:lang w:eastAsia="ru-RU"/>
        </w:rPr>
        <w:t>при поддержке других участников группы и педагога, как поступить.</w:t>
      </w:r>
    </w:p>
    <w:p w:rsidR="000336CB" w:rsidRPr="00D10593" w:rsidRDefault="000336CB" w:rsidP="000336CB">
      <w:pPr>
        <w:shd w:val="clear" w:color="auto" w:fill="FFFFFF"/>
        <w:suppressAutoHyphens w:val="0"/>
        <w:spacing w:before="100" w:beforeAutospacing="1" w:after="100" w:afterAutospacing="1"/>
        <w:ind w:left="-567"/>
        <w:rPr>
          <w:color w:val="000000"/>
          <w:szCs w:val="27"/>
          <w:lang w:eastAsia="ru-RU"/>
        </w:rPr>
      </w:pPr>
      <w:proofErr w:type="spellStart"/>
      <w:r w:rsidRPr="00D10593">
        <w:rPr>
          <w:color w:val="000000"/>
          <w:szCs w:val="27"/>
          <w:shd w:val="clear" w:color="auto" w:fill="FFFFFF"/>
          <w:lang w:eastAsia="ru-RU"/>
        </w:rPr>
        <w:t>Метапредметными</w:t>
      </w:r>
      <w:proofErr w:type="spellEnd"/>
      <w:r w:rsidRPr="00D10593">
        <w:rPr>
          <w:color w:val="000000"/>
          <w:szCs w:val="27"/>
          <w:shd w:val="clear" w:color="auto" w:fill="FFFFFF"/>
          <w:lang w:eastAsia="ru-RU"/>
        </w:rPr>
        <w:t xml:space="preserve"> результатами программы внеурочной деятельности - является формирование следующих универсальных учебных действий (УУД):</w:t>
      </w:r>
      <w:r w:rsidRPr="00D10593">
        <w:rPr>
          <w:color w:val="000000"/>
          <w:szCs w:val="27"/>
          <w:lang w:eastAsia="ru-RU"/>
        </w:rPr>
        <w:br/>
      </w:r>
      <w:r w:rsidRPr="00D10593">
        <w:rPr>
          <w:color w:val="000000"/>
          <w:szCs w:val="27"/>
          <w:lang w:eastAsia="ru-RU"/>
        </w:rPr>
        <w:br/>
      </w:r>
      <w:r w:rsidRPr="00D10593">
        <w:rPr>
          <w:bCs/>
          <w:color w:val="000000"/>
          <w:lang w:eastAsia="ru-RU"/>
        </w:rPr>
        <w:t>Регулятивные УУД:</w:t>
      </w:r>
    </w:p>
    <w:p w:rsidR="000336CB" w:rsidRPr="00D10593" w:rsidRDefault="000336CB" w:rsidP="000336CB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Cs w:val="27"/>
          <w:lang w:eastAsia="ru-RU"/>
        </w:rPr>
      </w:pPr>
      <w:r w:rsidRPr="00D10593">
        <w:rPr>
          <w:bCs/>
          <w:color w:val="000000"/>
          <w:szCs w:val="27"/>
          <w:lang w:eastAsia="ru-RU"/>
        </w:rPr>
        <w:t>Определять</w:t>
      </w:r>
      <w:r w:rsidRPr="00D10593">
        <w:rPr>
          <w:bCs/>
          <w:color w:val="000000"/>
          <w:lang w:eastAsia="ru-RU"/>
        </w:rPr>
        <w:t> </w:t>
      </w:r>
      <w:r w:rsidRPr="00D10593">
        <w:rPr>
          <w:color w:val="000000"/>
          <w:szCs w:val="27"/>
          <w:lang w:eastAsia="ru-RU"/>
        </w:rPr>
        <w:t>и</w:t>
      </w:r>
      <w:r w:rsidRPr="00D10593">
        <w:rPr>
          <w:bCs/>
          <w:color w:val="000000"/>
          <w:lang w:eastAsia="ru-RU"/>
        </w:rPr>
        <w:t> </w:t>
      </w:r>
      <w:r w:rsidRPr="00D10593">
        <w:rPr>
          <w:bCs/>
          <w:color w:val="000000"/>
          <w:szCs w:val="27"/>
          <w:lang w:eastAsia="ru-RU"/>
        </w:rPr>
        <w:t>формулировать</w:t>
      </w:r>
      <w:r w:rsidRPr="00D10593">
        <w:rPr>
          <w:color w:val="000000"/>
          <w:lang w:eastAsia="ru-RU"/>
        </w:rPr>
        <w:t> </w:t>
      </w:r>
      <w:r w:rsidRPr="00D10593">
        <w:rPr>
          <w:color w:val="000000"/>
          <w:szCs w:val="27"/>
          <w:lang w:eastAsia="ru-RU"/>
        </w:rPr>
        <w:t>цель деятельности на занятиях с помощью учителя.</w:t>
      </w:r>
    </w:p>
    <w:p w:rsidR="000336CB" w:rsidRPr="00D10593" w:rsidRDefault="000336CB" w:rsidP="000336CB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Cs w:val="27"/>
          <w:lang w:eastAsia="ru-RU"/>
        </w:rPr>
      </w:pPr>
      <w:r w:rsidRPr="00D10593">
        <w:rPr>
          <w:bCs/>
          <w:color w:val="000000"/>
          <w:szCs w:val="27"/>
          <w:lang w:eastAsia="ru-RU"/>
        </w:rPr>
        <w:t>Проговаривать</w:t>
      </w:r>
      <w:r w:rsidRPr="00D10593">
        <w:rPr>
          <w:color w:val="000000"/>
          <w:lang w:eastAsia="ru-RU"/>
        </w:rPr>
        <w:t> </w:t>
      </w:r>
      <w:r w:rsidRPr="00D10593">
        <w:rPr>
          <w:color w:val="000000"/>
          <w:szCs w:val="27"/>
          <w:lang w:eastAsia="ru-RU"/>
        </w:rPr>
        <w:t>последовательность действий на занятии.</w:t>
      </w:r>
    </w:p>
    <w:p w:rsidR="000336CB" w:rsidRPr="00D10593" w:rsidRDefault="000336CB" w:rsidP="000336CB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Cs w:val="27"/>
          <w:lang w:eastAsia="ru-RU"/>
        </w:rPr>
      </w:pPr>
      <w:r w:rsidRPr="00D10593">
        <w:rPr>
          <w:color w:val="000000"/>
          <w:szCs w:val="27"/>
          <w:lang w:eastAsia="ru-RU"/>
        </w:rPr>
        <w:t>Учить</w:t>
      </w:r>
      <w:r w:rsidRPr="00D10593">
        <w:rPr>
          <w:color w:val="000000"/>
          <w:lang w:eastAsia="ru-RU"/>
        </w:rPr>
        <w:t> </w:t>
      </w:r>
      <w:r w:rsidRPr="00D10593">
        <w:rPr>
          <w:bCs/>
          <w:color w:val="000000"/>
          <w:szCs w:val="27"/>
          <w:lang w:eastAsia="ru-RU"/>
        </w:rPr>
        <w:t>высказывать</w:t>
      </w:r>
      <w:r w:rsidRPr="00D10593">
        <w:rPr>
          <w:bCs/>
          <w:color w:val="000000"/>
          <w:lang w:eastAsia="ru-RU"/>
        </w:rPr>
        <w:t> </w:t>
      </w:r>
      <w:r w:rsidRPr="00D10593">
        <w:rPr>
          <w:color w:val="000000"/>
          <w:szCs w:val="27"/>
          <w:lang w:eastAsia="ru-RU"/>
        </w:rPr>
        <w:t>своё предположение (версию), учить</w:t>
      </w:r>
      <w:r w:rsidRPr="00D10593">
        <w:rPr>
          <w:color w:val="000000"/>
          <w:lang w:eastAsia="ru-RU"/>
        </w:rPr>
        <w:t> </w:t>
      </w:r>
      <w:r w:rsidRPr="00D10593">
        <w:rPr>
          <w:bCs/>
          <w:color w:val="000000"/>
          <w:szCs w:val="27"/>
          <w:lang w:eastAsia="ru-RU"/>
        </w:rPr>
        <w:t>работать</w:t>
      </w:r>
      <w:r w:rsidRPr="00D10593">
        <w:rPr>
          <w:color w:val="000000"/>
          <w:lang w:eastAsia="ru-RU"/>
        </w:rPr>
        <w:t> </w:t>
      </w:r>
      <w:r w:rsidRPr="00D10593">
        <w:rPr>
          <w:color w:val="000000"/>
          <w:szCs w:val="27"/>
          <w:lang w:eastAsia="ru-RU"/>
        </w:rPr>
        <w:t>по предложенному учителем плану.</w:t>
      </w:r>
    </w:p>
    <w:p w:rsidR="000336CB" w:rsidRPr="00D10593" w:rsidRDefault="000336CB" w:rsidP="000336CB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Cs w:val="27"/>
          <w:lang w:eastAsia="ru-RU"/>
        </w:rPr>
      </w:pPr>
      <w:r w:rsidRPr="00D10593">
        <w:rPr>
          <w:color w:val="000000"/>
          <w:szCs w:val="27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0336CB" w:rsidRPr="00D10593" w:rsidRDefault="000336CB" w:rsidP="000336CB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Cs w:val="27"/>
          <w:lang w:eastAsia="ru-RU"/>
        </w:rPr>
      </w:pPr>
      <w:r w:rsidRPr="00D10593">
        <w:rPr>
          <w:color w:val="000000"/>
          <w:szCs w:val="27"/>
          <w:lang w:eastAsia="ru-RU"/>
        </w:rPr>
        <w:t>Учиться совместно с учителем и другими учениками</w:t>
      </w:r>
      <w:r w:rsidRPr="00D10593">
        <w:rPr>
          <w:color w:val="000000"/>
          <w:lang w:eastAsia="ru-RU"/>
        </w:rPr>
        <w:t> </w:t>
      </w:r>
      <w:r w:rsidRPr="00D10593">
        <w:rPr>
          <w:bCs/>
          <w:color w:val="000000"/>
          <w:szCs w:val="27"/>
          <w:lang w:eastAsia="ru-RU"/>
        </w:rPr>
        <w:t>давать</w:t>
      </w:r>
      <w:r w:rsidRPr="00D10593">
        <w:rPr>
          <w:color w:val="000000"/>
          <w:lang w:eastAsia="ru-RU"/>
        </w:rPr>
        <w:t> </w:t>
      </w:r>
      <w:r w:rsidRPr="00D10593">
        <w:rPr>
          <w:color w:val="000000"/>
          <w:szCs w:val="27"/>
          <w:lang w:eastAsia="ru-RU"/>
        </w:rPr>
        <w:t>эмоциональную</w:t>
      </w:r>
      <w:r w:rsidRPr="00D10593">
        <w:rPr>
          <w:color w:val="000000"/>
          <w:lang w:eastAsia="ru-RU"/>
        </w:rPr>
        <w:t> </w:t>
      </w:r>
      <w:r w:rsidRPr="00D10593">
        <w:rPr>
          <w:bCs/>
          <w:color w:val="000000"/>
          <w:szCs w:val="27"/>
          <w:lang w:eastAsia="ru-RU"/>
        </w:rPr>
        <w:t>оценку</w:t>
      </w:r>
      <w:r w:rsidRPr="00D10593">
        <w:rPr>
          <w:bCs/>
          <w:color w:val="000000"/>
          <w:lang w:eastAsia="ru-RU"/>
        </w:rPr>
        <w:t> </w:t>
      </w:r>
      <w:r w:rsidRPr="00D10593">
        <w:rPr>
          <w:color w:val="000000"/>
          <w:szCs w:val="27"/>
          <w:lang w:eastAsia="ru-RU"/>
        </w:rPr>
        <w:t>деятельности класса на занятиях.</w:t>
      </w:r>
    </w:p>
    <w:p w:rsidR="000336CB" w:rsidRPr="00D10593" w:rsidRDefault="000336CB" w:rsidP="000336CB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Cs w:val="27"/>
          <w:lang w:eastAsia="ru-RU"/>
        </w:rPr>
      </w:pPr>
      <w:r w:rsidRPr="00D10593">
        <w:rPr>
          <w:color w:val="000000"/>
          <w:szCs w:val="27"/>
          <w:lang w:eastAsia="ru-RU"/>
        </w:rPr>
        <w:t xml:space="preserve">Уметь организовывать </w:t>
      </w:r>
      <w:proofErr w:type="spellStart"/>
      <w:r w:rsidRPr="00D10593">
        <w:rPr>
          <w:color w:val="000000"/>
          <w:szCs w:val="27"/>
          <w:lang w:eastAsia="ru-RU"/>
        </w:rPr>
        <w:t>здоровьесберегающую</w:t>
      </w:r>
      <w:proofErr w:type="spellEnd"/>
      <w:r w:rsidRPr="00D10593">
        <w:rPr>
          <w:color w:val="000000"/>
          <w:szCs w:val="27"/>
          <w:lang w:eastAsia="ru-RU"/>
        </w:rPr>
        <w:t xml:space="preserve"> жизнедеятельность (</w:t>
      </w:r>
      <w:proofErr w:type="spellStart"/>
      <w:r w:rsidRPr="00D10593">
        <w:rPr>
          <w:color w:val="000000"/>
          <w:szCs w:val="27"/>
          <w:lang w:eastAsia="ru-RU"/>
        </w:rPr>
        <w:t>физкульминутки</w:t>
      </w:r>
      <w:proofErr w:type="spellEnd"/>
      <w:r w:rsidRPr="00D10593">
        <w:rPr>
          <w:color w:val="000000"/>
          <w:szCs w:val="27"/>
          <w:lang w:eastAsia="ru-RU"/>
        </w:rPr>
        <w:t xml:space="preserve"> на занятиях).</w:t>
      </w:r>
    </w:p>
    <w:p w:rsidR="000336CB" w:rsidRPr="00D10593" w:rsidRDefault="000336CB" w:rsidP="000336CB">
      <w:pPr>
        <w:suppressAutoHyphens w:val="0"/>
        <w:ind w:left="-567" w:firstLine="567"/>
        <w:rPr>
          <w:sz w:val="22"/>
          <w:lang w:eastAsia="ru-RU"/>
        </w:rPr>
      </w:pPr>
      <w:r w:rsidRPr="00D10593">
        <w:rPr>
          <w:color w:val="000000"/>
          <w:szCs w:val="27"/>
          <w:lang w:eastAsia="ru-RU"/>
        </w:rPr>
        <w:br/>
      </w:r>
      <w:r w:rsidRPr="00D10593">
        <w:rPr>
          <w:bCs/>
          <w:color w:val="000000"/>
          <w:lang w:eastAsia="ru-RU"/>
        </w:rPr>
        <w:t>Коммуникативные УУД</w:t>
      </w:r>
      <w:r w:rsidRPr="00D10593">
        <w:rPr>
          <w:color w:val="000000"/>
          <w:szCs w:val="27"/>
          <w:shd w:val="clear" w:color="auto" w:fill="FFFFFF"/>
          <w:lang w:eastAsia="ru-RU"/>
        </w:rPr>
        <w:t>:</w:t>
      </w:r>
    </w:p>
    <w:p w:rsidR="000336CB" w:rsidRPr="00D10593" w:rsidRDefault="000336CB" w:rsidP="000336CB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Cs w:val="27"/>
          <w:lang w:eastAsia="ru-RU"/>
        </w:rPr>
      </w:pPr>
      <w:r w:rsidRPr="00D10593">
        <w:rPr>
          <w:color w:val="000000"/>
          <w:szCs w:val="27"/>
          <w:lang w:eastAsia="ru-RU"/>
        </w:rPr>
        <w:t>Умение донести свою позицию до других: оформлять свою мысль в устной речи (на уровне одного предложения или небольшого текста).</w:t>
      </w:r>
    </w:p>
    <w:p w:rsidR="000336CB" w:rsidRPr="00D10593" w:rsidRDefault="000336CB" w:rsidP="000336CB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Cs w:val="27"/>
          <w:lang w:eastAsia="ru-RU"/>
        </w:rPr>
      </w:pPr>
      <w:r w:rsidRPr="00D10593">
        <w:rPr>
          <w:bCs/>
          <w:color w:val="000000"/>
          <w:szCs w:val="27"/>
          <w:lang w:eastAsia="ru-RU"/>
        </w:rPr>
        <w:t>Слушать</w:t>
      </w:r>
      <w:r w:rsidRPr="00D10593">
        <w:rPr>
          <w:bCs/>
          <w:color w:val="000000"/>
          <w:lang w:eastAsia="ru-RU"/>
        </w:rPr>
        <w:t> </w:t>
      </w:r>
      <w:r w:rsidRPr="00D10593">
        <w:rPr>
          <w:color w:val="000000"/>
          <w:szCs w:val="27"/>
          <w:lang w:eastAsia="ru-RU"/>
        </w:rPr>
        <w:t>и</w:t>
      </w:r>
      <w:r w:rsidRPr="00D10593">
        <w:rPr>
          <w:bCs/>
          <w:color w:val="000000"/>
          <w:lang w:eastAsia="ru-RU"/>
        </w:rPr>
        <w:t> </w:t>
      </w:r>
      <w:r w:rsidRPr="00D10593">
        <w:rPr>
          <w:bCs/>
          <w:color w:val="000000"/>
          <w:szCs w:val="27"/>
          <w:lang w:eastAsia="ru-RU"/>
        </w:rPr>
        <w:t>понимать</w:t>
      </w:r>
      <w:r w:rsidRPr="00D10593">
        <w:rPr>
          <w:color w:val="000000"/>
          <w:lang w:eastAsia="ru-RU"/>
        </w:rPr>
        <w:t> </w:t>
      </w:r>
      <w:r w:rsidRPr="00D10593">
        <w:rPr>
          <w:color w:val="000000"/>
          <w:szCs w:val="27"/>
          <w:lang w:eastAsia="ru-RU"/>
        </w:rPr>
        <w:t>речь других.</w:t>
      </w:r>
    </w:p>
    <w:p w:rsidR="000336CB" w:rsidRPr="00D10593" w:rsidRDefault="000336CB" w:rsidP="000336CB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Cs w:val="27"/>
          <w:lang w:eastAsia="ru-RU"/>
        </w:rPr>
      </w:pPr>
      <w:r w:rsidRPr="00D10593">
        <w:rPr>
          <w:color w:val="000000"/>
          <w:szCs w:val="27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0336CB" w:rsidRPr="00D10593" w:rsidRDefault="000336CB" w:rsidP="000336CB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Cs w:val="27"/>
          <w:lang w:eastAsia="ru-RU"/>
        </w:rPr>
      </w:pPr>
      <w:r w:rsidRPr="00D10593">
        <w:rPr>
          <w:color w:val="000000"/>
          <w:szCs w:val="27"/>
          <w:lang w:eastAsia="ru-RU"/>
        </w:rPr>
        <w:t>Учиться выполнять различные роли в группе (лидера, исполнителя, критика).</w:t>
      </w:r>
    </w:p>
    <w:p w:rsidR="000336CB" w:rsidRPr="00D10593" w:rsidRDefault="000336CB" w:rsidP="000336CB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Cs w:val="27"/>
          <w:lang w:eastAsia="ru-RU"/>
        </w:rPr>
      </w:pPr>
      <w:r w:rsidRPr="00D10593">
        <w:rPr>
          <w:color w:val="000000"/>
          <w:szCs w:val="27"/>
          <w:lang w:eastAsia="ru-RU"/>
        </w:rPr>
        <w:t>Средством формирования этих действий служит организация работы в парах и малых группах.</w:t>
      </w:r>
    </w:p>
    <w:p w:rsidR="000336CB" w:rsidRPr="00D10593" w:rsidRDefault="000336CB" w:rsidP="000336CB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Cs w:val="27"/>
          <w:lang w:eastAsia="ru-RU"/>
        </w:rPr>
      </w:pPr>
      <w:r w:rsidRPr="00D10593">
        <w:rPr>
          <w:color w:val="000000"/>
          <w:szCs w:val="27"/>
          <w:lang w:eastAsia="ru-RU"/>
        </w:rPr>
        <w:lastRenderedPageBreak/>
        <w:t>Привлечение родителей к совместной деятельности</w:t>
      </w:r>
      <w:proofErr w:type="gramStart"/>
      <w:r w:rsidRPr="00D10593">
        <w:rPr>
          <w:color w:val="000000"/>
          <w:szCs w:val="27"/>
          <w:lang w:eastAsia="ru-RU"/>
        </w:rPr>
        <w:t xml:space="preserve"> .</w:t>
      </w:r>
      <w:proofErr w:type="gramEnd"/>
    </w:p>
    <w:p w:rsidR="000971B5" w:rsidRPr="00D10593" w:rsidRDefault="000971B5" w:rsidP="00944112">
      <w:pPr>
        <w:ind w:right="57"/>
      </w:pPr>
    </w:p>
    <w:p w:rsidR="000971B5" w:rsidRPr="00D10593" w:rsidRDefault="000971B5" w:rsidP="00760893">
      <w:pPr>
        <w:ind w:left="57" w:right="57"/>
        <w:jc w:val="center"/>
      </w:pPr>
    </w:p>
    <w:p w:rsidR="00760893" w:rsidRPr="00944112" w:rsidRDefault="00760893" w:rsidP="00760893">
      <w:pPr>
        <w:ind w:left="57" w:right="57"/>
        <w:jc w:val="center"/>
        <w:rPr>
          <w:b/>
          <w:bCs/>
        </w:rPr>
      </w:pPr>
      <w:r w:rsidRPr="00944112">
        <w:rPr>
          <w:b/>
        </w:rPr>
        <w:t>Содержание курса</w:t>
      </w:r>
      <w:r w:rsidRPr="00944112">
        <w:rPr>
          <w:b/>
          <w:bCs/>
          <w:sz w:val="28"/>
          <w:szCs w:val="28"/>
        </w:rPr>
        <w:t xml:space="preserve"> </w:t>
      </w:r>
      <w:r w:rsidRPr="00944112">
        <w:rPr>
          <w:b/>
          <w:bCs/>
        </w:rPr>
        <w:t>внеурочной деятельности</w:t>
      </w:r>
    </w:p>
    <w:p w:rsidR="00305EF3" w:rsidRPr="00D10593" w:rsidRDefault="00305EF3" w:rsidP="00760893">
      <w:pPr>
        <w:ind w:left="57" w:right="57"/>
        <w:jc w:val="center"/>
        <w:rPr>
          <w:bCs/>
        </w:rPr>
      </w:pPr>
    </w:p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842"/>
        <w:gridCol w:w="1701"/>
        <w:gridCol w:w="1843"/>
        <w:gridCol w:w="1843"/>
      </w:tblGrid>
      <w:tr w:rsidR="00305EF3" w:rsidRPr="00D10593" w:rsidTr="006839C3">
        <w:tc>
          <w:tcPr>
            <w:tcW w:w="709" w:type="dxa"/>
            <w:vMerge w:val="restart"/>
          </w:tcPr>
          <w:p w:rsidR="00305EF3" w:rsidRPr="00D10593" w:rsidRDefault="00305EF3" w:rsidP="00760893">
            <w:pPr>
              <w:ind w:right="57"/>
              <w:jc w:val="center"/>
            </w:pPr>
            <w:r w:rsidRPr="00D10593">
              <w:t xml:space="preserve">№ </w:t>
            </w:r>
            <w:proofErr w:type="gramStart"/>
            <w:r w:rsidRPr="00D10593">
              <w:t>п</w:t>
            </w:r>
            <w:proofErr w:type="gramEnd"/>
            <w:r w:rsidRPr="00D10593">
              <w:t>/п</w:t>
            </w:r>
          </w:p>
        </w:tc>
        <w:tc>
          <w:tcPr>
            <w:tcW w:w="3261" w:type="dxa"/>
            <w:vMerge w:val="restart"/>
          </w:tcPr>
          <w:p w:rsidR="00305EF3" w:rsidRPr="00D10593" w:rsidRDefault="00305EF3" w:rsidP="00760893">
            <w:pPr>
              <w:ind w:right="57"/>
              <w:jc w:val="center"/>
            </w:pPr>
            <w:r w:rsidRPr="00D10593">
              <w:t>Название раздела (темы)</w:t>
            </w:r>
          </w:p>
        </w:tc>
        <w:tc>
          <w:tcPr>
            <w:tcW w:w="3543" w:type="dxa"/>
            <w:gridSpan w:val="2"/>
          </w:tcPr>
          <w:p w:rsidR="00305EF3" w:rsidRPr="00D10593" w:rsidRDefault="00305EF3" w:rsidP="00760893">
            <w:pPr>
              <w:ind w:right="57"/>
              <w:jc w:val="center"/>
            </w:pPr>
            <w:r w:rsidRPr="00D10593">
              <w:t>Количество часов</w:t>
            </w:r>
          </w:p>
          <w:p w:rsidR="00305EF3" w:rsidRPr="00D10593" w:rsidRDefault="00305EF3" w:rsidP="00760893">
            <w:pPr>
              <w:ind w:right="57"/>
              <w:jc w:val="center"/>
            </w:pPr>
          </w:p>
        </w:tc>
        <w:tc>
          <w:tcPr>
            <w:tcW w:w="1843" w:type="dxa"/>
            <w:vMerge w:val="restart"/>
          </w:tcPr>
          <w:p w:rsidR="00305EF3" w:rsidRPr="00D10593" w:rsidRDefault="00305EF3" w:rsidP="00760893">
            <w:pPr>
              <w:ind w:right="57"/>
              <w:jc w:val="center"/>
            </w:pPr>
            <w:r w:rsidRPr="00D10593">
              <w:t>Форма организации занятий</w:t>
            </w:r>
          </w:p>
        </w:tc>
        <w:tc>
          <w:tcPr>
            <w:tcW w:w="1843" w:type="dxa"/>
            <w:vMerge w:val="restart"/>
          </w:tcPr>
          <w:p w:rsidR="00305EF3" w:rsidRPr="00D10593" w:rsidRDefault="00305EF3" w:rsidP="00760893">
            <w:pPr>
              <w:ind w:right="57"/>
              <w:jc w:val="center"/>
            </w:pPr>
            <w:r w:rsidRPr="00D10593">
              <w:t xml:space="preserve">Использование ИКТ </w:t>
            </w:r>
          </w:p>
          <w:p w:rsidR="00305EF3" w:rsidRPr="00D10593" w:rsidRDefault="00305EF3" w:rsidP="00760893">
            <w:pPr>
              <w:ind w:right="57"/>
              <w:jc w:val="center"/>
            </w:pPr>
            <w:r w:rsidRPr="00D10593">
              <w:t>(кол-во час)</w:t>
            </w:r>
          </w:p>
        </w:tc>
      </w:tr>
      <w:tr w:rsidR="00305EF3" w:rsidRPr="00D10593" w:rsidTr="006839C3">
        <w:tc>
          <w:tcPr>
            <w:tcW w:w="709" w:type="dxa"/>
            <w:vMerge/>
          </w:tcPr>
          <w:p w:rsidR="00305EF3" w:rsidRPr="00D10593" w:rsidRDefault="00305EF3" w:rsidP="00760893">
            <w:pPr>
              <w:ind w:right="57"/>
              <w:jc w:val="center"/>
            </w:pPr>
          </w:p>
        </w:tc>
        <w:tc>
          <w:tcPr>
            <w:tcW w:w="3261" w:type="dxa"/>
            <w:vMerge/>
          </w:tcPr>
          <w:p w:rsidR="00305EF3" w:rsidRPr="00D10593" w:rsidRDefault="00305EF3" w:rsidP="00760893">
            <w:pPr>
              <w:ind w:right="57"/>
              <w:jc w:val="center"/>
            </w:pPr>
          </w:p>
        </w:tc>
        <w:tc>
          <w:tcPr>
            <w:tcW w:w="1842" w:type="dxa"/>
          </w:tcPr>
          <w:p w:rsidR="00305EF3" w:rsidRPr="00D10593" w:rsidRDefault="00305EF3" w:rsidP="00760893">
            <w:pPr>
              <w:ind w:right="57"/>
              <w:jc w:val="center"/>
            </w:pPr>
            <w:r w:rsidRPr="00D10593">
              <w:t>Теоретическая часть</w:t>
            </w:r>
          </w:p>
        </w:tc>
        <w:tc>
          <w:tcPr>
            <w:tcW w:w="1701" w:type="dxa"/>
          </w:tcPr>
          <w:p w:rsidR="00305EF3" w:rsidRPr="00D10593" w:rsidRDefault="00305EF3" w:rsidP="00760893">
            <w:pPr>
              <w:ind w:right="57"/>
              <w:jc w:val="center"/>
            </w:pPr>
            <w:r w:rsidRPr="00D10593">
              <w:t>Практическая часть</w:t>
            </w:r>
          </w:p>
        </w:tc>
        <w:tc>
          <w:tcPr>
            <w:tcW w:w="1843" w:type="dxa"/>
            <w:vMerge/>
          </w:tcPr>
          <w:p w:rsidR="00305EF3" w:rsidRPr="00D10593" w:rsidRDefault="00305EF3" w:rsidP="00760893">
            <w:pPr>
              <w:ind w:right="57"/>
              <w:jc w:val="center"/>
            </w:pPr>
          </w:p>
        </w:tc>
        <w:tc>
          <w:tcPr>
            <w:tcW w:w="1843" w:type="dxa"/>
            <w:vMerge/>
          </w:tcPr>
          <w:p w:rsidR="00305EF3" w:rsidRPr="00D10593" w:rsidRDefault="00305EF3" w:rsidP="00760893">
            <w:pPr>
              <w:ind w:right="57"/>
              <w:jc w:val="center"/>
            </w:pPr>
          </w:p>
        </w:tc>
      </w:tr>
      <w:tr w:rsidR="00305EF3" w:rsidRPr="00D10593" w:rsidTr="006839C3">
        <w:trPr>
          <w:trHeight w:val="677"/>
        </w:trPr>
        <w:tc>
          <w:tcPr>
            <w:tcW w:w="709" w:type="dxa"/>
          </w:tcPr>
          <w:p w:rsidR="00305EF3" w:rsidRPr="00D10593" w:rsidRDefault="00305EF3" w:rsidP="00760893">
            <w:pPr>
              <w:ind w:right="57"/>
              <w:jc w:val="center"/>
            </w:pPr>
            <w:r w:rsidRPr="00D10593">
              <w:t>1.</w:t>
            </w:r>
          </w:p>
        </w:tc>
        <w:tc>
          <w:tcPr>
            <w:tcW w:w="3261" w:type="dxa"/>
          </w:tcPr>
          <w:p w:rsidR="00305EF3" w:rsidRPr="00D10593" w:rsidRDefault="00305EF3" w:rsidP="00305EF3">
            <w:pPr>
              <w:pStyle w:val="a3"/>
            </w:pPr>
            <w:r w:rsidRPr="00D10593">
              <w:rPr>
                <w:sz w:val="24"/>
                <w:szCs w:val="28"/>
              </w:rPr>
              <w:t>Введение в театральную деятельность.</w:t>
            </w:r>
          </w:p>
        </w:tc>
        <w:tc>
          <w:tcPr>
            <w:tcW w:w="1842" w:type="dxa"/>
          </w:tcPr>
          <w:p w:rsidR="00305EF3" w:rsidRPr="00D10593" w:rsidRDefault="004B76EB" w:rsidP="00760893">
            <w:pPr>
              <w:ind w:right="57"/>
              <w:jc w:val="center"/>
            </w:pPr>
            <w:r w:rsidRPr="00D10593">
              <w:t>5</w:t>
            </w:r>
          </w:p>
        </w:tc>
        <w:tc>
          <w:tcPr>
            <w:tcW w:w="1701" w:type="dxa"/>
          </w:tcPr>
          <w:p w:rsidR="00305EF3" w:rsidRPr="00D10593" w:rsidRDefault="00305EF3" w:rsidP="00760893">
            <w:pPr>
              <w:ind w:right="57"/>
              <w:jc w:val="center"/>
            </w:pPr>
          </w:p>
        </w:tc>
        <w:tc>
          <w:tcPr>
            <w:tcW w:w="1843" w:type="dxa"/>
          </w:tcPr>
          <w:p w:rsidR="00305EF3" w:rsidRPr="00D10593" w:rsidRDefault="004B76EB" w:rsidP="00760893">
            <w:pPr>
              <w:ind w:right="57"/>
              <w:jc w:val="center"/>
            </w:pPr>
            <w:r w:rsidRPr="00D10593">
              <w:t>беседа</w:t>
            </w:r>
          </w:p>
        </w:tc>
        <w:tc>
          <w:tcPr>
            <w:tcW w:w="1843" w:type="dxa"/>
          </w:tcPr>
          <w:p w:rsidR="00305EF3" w:rsidRPr="00D10593" w:rsidRDefault="004B76EB" w:rsidP="00760893">
            <w:pPr>
              <w:ind w:right="57"/>
              <w:jc w:val="center"/>
            </w:pPr>
            <w:r w:rsidRPr="00D10593">
              <w:t>5</w:t>
            </w:r>
          </w:p>
        </w:tc>
      </w:tr>
      <w:tr w:rsidR="00305EF3" w:rsidRPr="00D10593" w:rsidTr="006839C3">
        <w:tc>
          <w:tcPr>
            <w:tcW w:w="709" w:type="dxa"/>
          </w:tcPr>
          <w:p w:rsidR="00305EF3" w:rsidRPr="00D10593" w:rsidRDefault="00305EF3" w:rsidP="00760893">
            <w:pPr>
              <w:ind w:right="57"/>
              <w:jc w:val="center"/>
            </w:pPr>
            <w:r w:rsidRPr="00D10593">
              <w:t>2.</w:t>
            </w:r>
          </w:p>
        </w:tc>
        <w:tc>
          <w:tcPr>
            <w:tcW w:w="3261" w:type="dxa"/>
          </w:tcPr>
          <w:p w:rsidR="00305EF3" w:rsidRPr="00D10593" w:rsidRDefault="00305EF3" w:rsidP="00305EF3">
            <w:pPr>
              <w:pStyle w:val="a3"/>
              <w:tabs>
                <w:tab w:val="clear" w:pos="4153"/>
                <w:tab w:val="center" w:pos="851"/>
              </w:tabs>
              <w:rPr>
                <w:sz w:val="24"/>
              </w:rPr>
            </w:pPr>
            <w:r w:rsidRPr="00D10593">
              <w:rPr>
                <w:sz w:val="24"/>
              </w:rPr>
              <w:t>Основы театральной культуры.</w:t>
            </w:r>
          </w:p>
        </w:tc>
        <w:tc>
          <w:tcPr>
            <w:tcW w:w="1842" w:type="dxa"/>
          </w:tcPr>
          <w:p w:rsidR="00305EF3" w:rsidRPr="00D10593" w:rsidRDefault="004B76EB" w:rsidP="00760893">
            <w:pPr>
              <w:ind w:right="57"/>
              <w:jc w:val="center"/>
            </w:pPr>
            <w:r w:rsidRPr="00D10593">
              <w:t>1</w:t>
            </w:r>
          </w:p>
        </w:tc>
        <w:tc>
          <w:tcPr>
            <w:tcW w:w="1701" w:type="dxa"/>
          </w:tcPr>
          <w:p w:rsidR="00305EF3" w:rsidRPr="00D10593" w:rsidRDefault="004B76EB" w:rsidP="00760893">
            <w:pPr>
              <w:ind w:right="57"/>
              <w:jc w:val="center"/>
            </w:pPr>
            <w:r w:rsidRPr="00D10593">
              <w:t>2</w:t>
            </w:r>
          </w:p>
        </w:tc>
        <w:tc>
          <w:tcPr>
            <w:tcW w:w="1843" w:type="dxa"/>
          </w:tcPr>
          <w:p w:rsidR="00305EF3" w:rsidRPr="00D10593" w:rsidRDefault="004B76EB" w:rsidP="00760893">
            <w:pPr>
              <w:ind w:right="57"/>
              <w:jc w:val="center"/>
            </w:pPr>
            <w:r w:rsidRPr="00D10593">
              <w:t>беседа</w:t>
            </w:r>
          </w:p>
          <w:p w:rsidR="004B76EB" w:rsidRPr="00D10593" w:rsidRDefault="004B76EB" w:rsidP="00760893">
            <w:pPr>
              <w:ind w:right="57"/>
              <w:jc w:val="center"/>
            </w:pPr>
            <w:r w:rsidRPr="00D10593">
              <w:t>игра</w:t>
            </w:r>
          </w:p>
        </w:tc>
        <w:tc>
          <w:tcPr>
            <w:tcW w:w="1843" w:type="dxa"/>
          </w:tcPr>
          <w:p w:rsidR="00305EF3" w:rsidRPr="00D10593" w:rsidRDefault="004B76EB" w:rsidP="00760893">
            <w:pPr>
              <w:ind w:right="57"/>
              <w:jc w:val="center"/>
            </w:pPr>
            <w:r w:rsidRPr="00D10593">
              <w:t>1</w:t>
            </w:r>
          </w:p>
        </w:tc>
      </w:tr>
      <w:tr w:rsidR="00305EF3" w:rsidRPr="00D10593" w:rsidTr="006839C3">
        <w:tc>
          <w:tcPr>
            <w:tcW w:w="709" w:type="dxa"/>
          </w:tcPr>
          <w:p w:rsidR="00305EF3" w:rsidRPr="00D10593" w:rsidRDefault="00305EF3" w:rsidP="00760893">
            <w:pPr>
              <w:ind w:right="57"/>
              <w:jc w:val="center"/>
            </w:pPr>
            <w:r w:rsidRPr="00D10593">
              <w:t>3.</w:t>
            </w:r>
          </w:p>
        </w:tc>
        <w:tc>
          <w:tcPr>
            <w:tcW w:w="3261" w:type="dxa"/>
          </w:tcPr>
          <w:p w:rsidR="00305EF3" w:rsidRPr="00D10593" w:rsidRDefault="00305EF3" w:rsidP="00305EF3">
            <w:pPr>
              <w:pStyle w:val="a3"/>
              <w:tabs>
                <w:tab w:val="clear" w:pos="4153"/>
                <w:tab w:val="center" w:pos="851"/>
              </w:tabs>
              <w:rPr>
                <w:sz w:val="24"/>
                <w:szCs w:val="28"/>
              </w:rPr>
            </w:pPr>
            <w:r w:rsidRPr="00D10593">
              <w:rPr>
                <w:sz w:val="24"/>
                <w:szCs w:val="28"/>
              </w:rPr>
              <w:t>Культура и техника речи.</w:t>
            </w:r>
          </w:p>
        </w:tc>
        <w:tc>
          <w:tcPr>
            <w:tcW w:w="1842" w:type="dxa"/>
          </w:tcPr>
          <w:p w:rsidR="00305EF3" w:rsidRPr="00D10593" w:rsidRDefault="00305EF3" w:rsidP="00760893">
            <w:pPr>
              <w:ind w:right="57"/>
              <w:jc w:val="center"/>
            </w:pPr>
          </w:p>
        </w:tc>
        <w:tc>
          <w:tcPr>
            <w:tcW w:w="1701" w:type="dxa"/>
          </w:tcPr>
          <w:p w:rsidR="00305EF3" w:rsidRPr="00D10593" w:rsidRDefault="00C76F29" w:rsidP="00760893">
            <w:pPr>
              <w:ind w:right="57"/>
              <w:jc w:val="center"/>
            </w:pPr>
            <w:r w:rsidRPr="00D10593">
              <w:t>5</w:t>
            </w:r>
          </w:p>
        </w:tc>
        <w:tc>
          <w:tcPr>
            <w:tcW w:w="1843" w:type="dxa"/>
          </w:tcPr>
          <w:p w:rsidR="00305EF3" w:rsidRPr="00D10593" w:rsidRDefault="00C76F29" w:rsidP="00760893">
            <w:pPr>
              <w:ind w:right="57"/>
              <w:jc w:val="center"/>
            </w:pPr>
            <w:r w:rsidRPr="00D10593">
              <w:t>беседа</w:t>
            </w:r>
          </w:p>
        </w:tc>
        <w:tc>
          <w:tcPr>
            <w:tcW w:w="1843" w:type="dxa"/>
          </w:tcPr>
          <w:p w:rsidR="00305EF3" w:rsidRPr="00D10593" w:rsidRDefault="00C76F29" w:rsidP="00760893">
            <w:pPr>
              <w:ind w:right="57"/>
              <w:jc w:val="center"/>
            </w:pPr>
            <w:r w:rsidRPr="00D10593">
              <w:t>2</w:t>
            </w:r>
          </w:p>
        </w:tc>
      </w:tr>
      <w:tr w:rsidR="00305EF3" w:rsidRPr="00D10593" w:rsidTr="006839C3">
        <w:tc>
          <w:tcPr>
            <w:tcW w:w="709" w:type="dxa"/>
          </w:tcPr>
          <w:p w:rsidR="00305EF3" w:rsidRPr="00D10593" w:rsidRDefault="00305EF3" w:rsidP="00760893">
            <w:pPr>
              <w:ind w:right="57"/>
              <w:jc w:val="center"/>
            </w:pPr>
            <w:r w:rsidRPr="00D10593">
              <w:t>4</w:t>
            </w:r>
          </w:p>
        </w:tc>
        <w:tc>
          <w:tcPr>
            <w:tcW w:w="3261" w:type="dxa"/>
          </w:tcPr>
          <w:p w:rsidR="00305EF3" w:rsidRPr="00D10593" w:rsidRDefault="00305EF3" w:rsidP="006B6DF1">
            <w:pPr>
              <w:ind w:right="57"/>
            </w:pPr>
            <w:r w:rsidRPr="00D10593">
              <w:rPr>
                <w:sz w:val="24"/>
                <w:szCs w:val="28"/>
              </w:rPr>
              <w:t>Кукольный театр. Виды кукол и способы управления ими.</w:t>
            </w:r>
          </w:p>
        </w:tc>
        <w:tc>
          <w:tcPr>
            <w:tcW w:w="1842" w:type="dxa"/>
          </w:tcPr>
          <w:p w:rsidR="00305EF3" w:rsidRPr="00D10593" w:rsidRDefault="00C76F29" w:rsidP="00760893">
            <w:pPr>
              <w:ind w:right="57"/>
              <w:jc w:val="center"/>
            </w:pPr>
            <w:r w:rsidRPr="00D10593">
              <w:t>3</w:t>
            </w:r>
          </w:p>
        </w:tc>
        <w:tc>
          <w:tcPr>
            <w:tcW w:w="1701" w:type="dxa"/>
          </w:tcPr>
          <w:p w:rsidR="00305EF3" w:rsidRPr="00D10593" w:rsidRDefault="00305EF3" w:rsidP="00760893">
            <w:pPr>
              <w:ind w:right="57"/>
              <w:jc w:val="center"/>
            </w:pPr>
          </w:p>
        </w:tc>
        <w:tc>
          <w:tcPr>
            <w:tcW w:w="1843" w:type="dxa"/>
          </w:tcPr>
          <w:p w:rsidR="00305EF3" w:rsidRPr="00D10593" w:rsidRDefault="006839C3" w:rsidP="00760893">
            <w:pPr>
              <w:ind w:right="57"/>
              <w:jc w:val="center"/>
            </w:pPr>
            <w:r w:rsidRPr="00D10593">
              <w:rPr>
                <w:rStyle w:val="a6"/>
                <w:b w:val="0"/>
                <w:color w:val="000000"/>
                <w:sz w:val="24"/>
                <w:szCs w:val="23"/>
                <w:bdr w:val="none" w:sz="0" w:space="0" w:color="auto" w:frame="1"/>
                <w:shd w:val="clear" w:color="auto" w:fill="FFFFFF"/>
              </w:rPr>
              <w:t>демонстрация</w:t>
            </w:r>
          </w:p>
        </w:tc>
        <w:tc>
          <w:tcPr>
            <w:tcW w:w="1843" w:type="dxa"/>
          </w:tcPr>
          <w:p w:rsidR="00305EF3" w:rsidRPr="00D10593" w:rsidRDefault="00C76F29" w:rsidP="00760893">
            <w:pPr>
              <w:ind w:right="57"/>
              <w:jc w:val="center"/>
            </w:pPr>
            <w:r w:rsidRPr="00D10593">
              <w:t>1</w:t>
            </w:r>
          </w:p>
        </w:tc>
      </w:tr>
      <w:tr w:rsidR="00305EF3" w:rsidRPr="00D10593" w:rsidTr="006839C3">
        <w:tc>
          <w:tcPr>
            <w:tcW w:w="709" w:type="dxa"/>
          </w:tcPr>
          <w:p w:rsidR="00305EF3" w:rsidRPr="00D10593" w:rsidRDefault="00305EF3" w:rsidP="00760893">
            <w:pPr>
              <w:ind w:right="57"/>
              <w:jc w:val="center"/>
            </w:pPr>
            <w:r w:rsidRPr="00D10593">
              <w:t>5</w:t>
            </w:r>
          </w:p>
        </w:tc>
        <w:tc>
          <w:tcPr>
            <w:tcW w:w="3261" w:type="dxa"/>
          </w:tcPr>
          <w:p w:rsidR="00305EF3" w:rsidRPr="00D10593" w:rsidRDefault="00305EF3" w:rsidP="006B6DF1">
            <w:pPr>
              <w:pStyle w:val="a3"/>
              <w:tabs>
                <w:tab w:val="clear" w:pos="4153"/>
                <w:tab w:val="center" w:pos="1134"/>
              </w:tabs>
              <w:rPr>
                <w:sz w:val="24"/>
              </w:rPr>
            </w:pPr>
            <w:r w:rsidRPr="00D10593">
              <w:rPr>
                <w:sz w:val="24"/>
              </w:rPr>
              <w:t>Работа над кукольным спектаклем.</w:t>
            </w:r>
          </w:p>
        </w:tc>
        <w:tc>
          <w:tcPr>
            <w:tcW w:w="1842" w:type="dxa"/>
          </w:tcPr>
          <w:p w:rsidR="00305EF3" w:rsidRPr="00D10593" w:rsidRDefault="00C76F29" w:rsidP="00760893">
            <w:pPr>
              <w:ind w:right="57"/>
              <w:jc w:val="center"/>
            </w:pPr>
            <w:r w:rsidRPr="00D10593">
              <w:t>2</w:t>
            </w:r>
          </w:p>
        </w:tc>
        <w:tc>
          <w:tcPr>
            <w:tcW w:w="1701" w:type="dxa"/>
          </w:tcPr>
          <w:p w:rsidR="00305EF3" w:rsidRPr="00D10593" w:rsidRDefault="00C76F29" w:rsidP="00760893">
            <w:pPr>
              <w:ind w:right="57"/>
              <w:jc w:val="center"/>
            </w:pPr>
            <w:r w:rsidRPr="00D10593">
              <w:t>7</w:t>
            </w:r>
          </w:p>
        </w:tc>
        <w:tc>
          <w:tcPr>
            <w:tcW w:w="1843" w:type="dxa"/>
          </w:tcPr>
          <w:p w:rsidR="00305EF3" w:rsidRPr="00D10593" w:rsidRDefault="006839C3" w:rsidP="00760893">
            <w:pPr>
              <w:ind w:right="57"/>
              <w:jc w:val="center"/>
            </w:pPr>
            <w:r w:rsidRPr="00D10593">
              <w:rPr>
                <w:color w:val="383838"/>
                <w:sz w:val="24"/>
                <w:szCs w:val="21"/>
                <w:shd w:val="clear" w:color="auto" w:fill="FFFFFF"/>
              </w:rPr>
              <w:t>игра с ролевым акцентом</w:t>
            </w:r>
          </w:p>
        </w:tc>
        <w:tc>
          <w:tcPr>
            <w:tcW w:w="1843" w:type="dxa"/>
          </w:tcPr>
          <w:p w:rsidR="00305EF3" w:rsidRPr="00D10593" w:rsidRDefault="00305EF3" w:rsidP="00760893">
            <w:pPr>
              <w:ind w:right="57"/>
              <w:jc w:val="center"/>
            </w:pPr>
          </w:p>
        </w:tc>
      </w:tr>
      <w:tr w:rsidR="00305EF3" w:rsidRPr="00D10593" w:rsidTr="006839C3">
        <w:tc>
          <w:tcPr>
            <w:tcW w:w="709" w:type="dxa"/>
          </w:tcPr>
          <w:p w:rsidR="00305EF3" w:rsidRPr="00D10593" w:rsidRDefault="00305EF3" w:rsidP="00760893">
            <w:pPr>
              <w:ind w:right="57"/>
              <w:jc w:val="center"/>
            </w:pPr>
            <w:r w:rsidRPr="00D10593">
              <w:t>6</w:t>
            </w:r>
          </w:p>
        </w:tc>
        <w:tc>
          <w:tcPr>
            <w:tcW w:w="3261" w:type="dxa"/>
          </w:tcPr>
          <w:p w:rsidR="00305EF3" w:rsidRPr="00D10593" w:rsidRDefault="00305EF3" w:rsidP="006B6DF1">
            <w:pPr>
              <w:pStyle w:val="a3"/>
              <w:tabs>
                <w:tab w:val="clear" w:pos="4153"/>
                <w:tab w:val="center" w:pos="851"/>
              </w:tabs>
              <w:rPr>
                <w:sz w:val="24"/>
                <w:szCs w:val="24"/>
              </w:rPr>
            </w:pPr>
            <w:r w:rsidRPr="00D10593">
              <w:rPr>
                <w:sz w:val="24"/>
                <w:szCs w:val="24"/>
              </w:rPr>
              <w:t>Особенности изготовления кукол.</w:t>
            </w:r>
          </w:p>
        </w:tc>
        <w:tc>
          <w:tcPr>
            <w:tcW w:w="1842" w:type="dxa"/>
          </w:tcPr>
          <w:p w:rsidR="00305EF3" w:rsidRPr="00D10593" w:rsidRDefault="00305EF3" w:rsidP="00760893">
            <w:pPr>
              <w:ind w:right="57"/>
              <w:jc w:val="center"/>
            </w:pPr>
          </w:p>
        </w:tc>
        <w:tc>
          <w:tcPr>
            <w:tcW w:w="1701" w:type="dxa"/>
          </w:tcPr>
          <w:p w:rsidR="00305EF3" w:rsidRPr="00D10593" w:rsidRDefault="00C76F29" w:rsidP="00760893">
            <w:pPr>
              <w:ind w:right="57"/>
              <w:jc w:val="center"/>
            </w:pPr>
            <w:r w:rsidRPr="00D10593">
              <w:t>5</w:t>
            </w:r>
          </w:p>
        </w:tc>
        <w:tc>
          <w:tcPr>
            <w:tcW w:w="1843" w:type="dxa"/>
          </w:tcPr>
          <w:p w:rsidR="00305EF3" w:rsidRPr="00D10593" w:rsidRDefault="006839C3" w:rsidP="00760893">
            <w:pPr>
              <w:ind w:right="57"/>
              <w:jc w:val="center"/>
            </w:pPr>
            <w:r w:rsidRPr="00D10593">
              <w:rPr>
                <w:rStyle w:val="a6"/>
                <w:b w:val="0"/>
                <w:color w:val="000000"/>
                <w:sz w:val="24"/>
                <w:szCs w:val="23"/>
                <w:bdr w:val="none" w:sz="0" w:space="0" w:color="auto" w:frame="1"/>
                <w:shd w:val="clear" w:color="auto" w:fill="FFFFFF"/>
              </w:rPr>
              <w:t>демонстрация</w:t>
            </w:r>
          </w:p>
        </w:tc>
        <w:tc>
          <w:tcPr>
            <w:tcW w:w="1843" w:type="dxa"/>
          </w:tcPr>
          <w:p w:rsidR="00305EF3" w:rsidRPr="00D10593" w:rsidRDefault="00C76F29" w:rsidP="00760893">
            <w:pPr>
              <w:ind w:right="57"/>
              <w:jc w:val="center"/>
            </w:pPr>
            <w:r w:rsidRPr="00D10593">
              <w:t>2</w:t>
            </w:r>
          </w:p>
        </w:tc>
      </w:tr>
      <w:tr w:rsidR="00305EF3" w:rsidRPr="00D10593" w:rsidTr="006839C3">
        <w:tc>
          <w:tcPr>
            <w:tcW w:w="709" w:type="dxa"/>
          </w:tcPr>
          <w:p w:rsidR="00305EF3" w:rsidRPr="00D10593" w:rsidRDefault="00305EF3" w:rsidP="003F2955">
            <w:pPr>
              <w:ind w:right="57"/>
              <w:jc w:val="center"/>
            </w:pPr>
            <w:r w:rsidRPr="00D10593">
              <w:t>7</w:t>
            </w:r>
          </w:p>
        </w:tc>
        <w:tc>
          <w:tcPr>
            <w:tcW w:w="3261" w:type="dxa"/>
          </w:tcPr>
          <w:p w:rsidR="00305EF3" w:rsidRPr="00D10593" w:rsidRDefault="00305EF3" w:rsidP="006B6DF1">
            <w:pPr>
              <w:pStyle w:val="a3"/>
              <w:tabs>
                <w:tab w:val="clear" w:pos="4153"/>
                <w:tab w:val="center" w:pos="1134"/>
              </w:tabs>
              <w:rPr>
                <w:sz w:val="24"/>
                <w:szCs w:val="24"/>
              </w:rPr>
            </w:pPr>
            <w:r w:rsidRPr="00D10593">
              <w:rPr>
                <w:sz w:val="24"/>
                <w:szCs w:val="24"/>
              </w:rPr>
              <w:t>Изготовление декораций и бутафории.</w:t>
            </w:r>
          </w:p>
        </w:tc>
        <w:tc>
          <w:tcPr>
            <w:tcW w:w="1842" w:type="dxa"/>
          </w:tcPr>
          <w:p w:rsidR="00305EF3" w:rsidRPr="00D10593" w:rsidRDefault="00305EF3" w:rsidP="003F2955">
            <w:pPr>
              <w:ind w:right="57"/>
              <w:jc w:val="center"/>
            </w:pPr>
          </w:p>
        </w:tc>
        <w:tc>
          <w:tcPr>
            <w:tcW w:w="1701" w:type="dxa"/>
          </w:tcPr>
          <w:p w:rsidR="00305EF3" w:rsidRPr="00D10593" w:rsidRDefault="00C76F29" w:rsidP="003F2955">
            <w:pPr>
              <w:ind w:right="57"/>
              <w:jc w:val="center"/>
            </w:pPr>
            <w:r w:rsidRPr="00D10593">
              <w:t>3</w:t>
            </w:r>
          </w:p>
        </w:tc>
        <w:tc>
          <w:tcPr>
            <w:tcW w:w="1843" w:type="dxa"/>
          </w:tcPr>
          <w:p w:rsidR="00305EF3" w:rsidRPr="00D10593" w:rsidRDefault="006839C3" w:rsidP="003F2955">
            <w:pPr>
              <w:ind w:right="57"/>
              <w:jc w:val="center"/>
            </w:pPr>
            <w:r w:rsidRPr="00D10593">
              <w:rPr>
                <w:rStyle w:val="a6"/>
                <w:b w:val="0"/>
                <w:color w:val="000000"/>
                <w:sz w:val="24"/>
                <w:szCs w:val="23"/>
                <w:bdr w:val="none" w:sz="0" w:space="0" w:color="auto" w:frame="1"/>
                <w:shd w:val="clear" w:color="auto" w:fill="FFFFFF"/>
              </w:rPr>
              <w:t>демонстрация</w:t>
            </w:r>
          </w:p>
        </w:tc>
        <w:tc>
          <w:tcPr>
            <w:tcW w:w="1843" w:type="dxa"/>
          </w:tcPr>
          <w:p w:rsidR="00305EF3" w:rsidRPr="00D10593" w:rsidRDefault="00C76F29" w:rsidP="003F2955">
            <w:pPr>
              <w:ind w:right="57"/>
              <w:jc w:val="center"/>
            </w:pPr>
            <w:r w:rsidRPr="00D10593">
              <w:t>1</w:t>
            </w:r>
          </w:p>
        </w:tc>
      </w:tr>
      <w:tr w:rsidR="00C76F29" w:rsidRPr="00D10593" w:rsidTr="006839C3">
        <w:tc>
          <w:tcPr>
            <w:tcW w:w="3970" w:type="dxa"/>
            <w:gridSpan w:val="2"/>
          </w:tcPr>
          <w:p w:rsidR="00C76F29" w:rsidRPr="00D10593" w:rsidRDefault="00C76F29" w:rsidP="00C76F29">
            <w:pPr>
              <w:pStyle w:val="a3"/>
              <w:tabs>
                <w:tab w:val="clear" w:pos="4153"/>
                <w:tab w:val="center" w:pos="1134"/>
              </w:tabs>
              <w:jc w:val="right"/>
              <w:rPr>
                <w:szCs w:val="24"/>
              </w:rPr>
            </w:pPr>
            <w:r w:rsidRPr="00D10593">
              <w:rPr>
                <w:szCs w:val="24"/>
              </w:rPr>
              <w:t>Итого:</w:t>
            </w:r>
          </w:p>
        </w:tc>
        <w:tc>
          <w:tcPr>
            <w:tcW w:w="1842" w:type="dxa"/>
          </w:tcPr>
          <w:p w:rsidR="00C76F29" w:rsidRPr="00D10593" w:rsidRDefault="00C76F29" w:rsidP="003F2955">
            <w:pPr>
              <w:ind w:right="57"/>
              <w:jc w:val="center"/>
            </w:pPr>
            <w:r w:rsidRPr="00D10593">
              <w:t>11</w:t>
            </w:r>
          </w:p>
        </w:tc>
        <w:tc>
          <w:tcPr>
            <w:tcW w:w="1701" w:type="dxa"/>
          </w:tcPr>
          <w:p w:rsidR="00C76F29" w:rsidRPr="00D10593" w:rsidRDefault="00C76F29" w:rsidP="003F2955">
            <w:pPr>
              <w:ind w:right="57"/>
              <w:jc w:val="center"/>
            </w:pPr>
            <w:r w:rsidRPr="00D10593">
              <w:t>22</w:t>
            </w:r>
          </w:p>
        </w:tc>
        <w:tc>
          <w:tcPr>
            <w:tcW w:w="1843" w:type="dxa"/>
          </w:tcPr>
          <w:p w:rsidR="00C76F29" w:rsidRPr="00D10593" w:rsidRDefault="00C76F29" w:rsidP="003F2955">
            <w:pPr>
              <w:ind w:right="57"/>
              <w:jc w:val="center"/>
            </w:pPr>
          </w:p>
        </w:tc>
        <w:tc>
          <w:tcPr>
            <w:tcW w:w="1843" w:type="dxa"/>
          </w:tcPr>
          <w:p w:rsidR="00C76F29" w:rsidRPr="00D10593" w:rsidRDefault="00C76F29" w:rsidP="003F2955">
            <w:pPr>
              <w:ind w:right="57"/>
              <w:jc w:val="center"/>
            </w:pPr>
            <w:r w:rsidRPr="00D10593">
              <w:t>12</w:t>
            </w:r>
          </w:p>
        </w:tc>
      </w:tr>
    </w:tbl>
    <w:p w:rsidR="00D1276A" w:rsidRPr="00D10593" w:rsidRDefault="00D1276A" w:rsidP="00944112">
      <w:pPr>
        <w:ind w:right="57"/>
        <w:rPr>
          <w:sz w:val="22"/>
          <w:szCs w:val="22"/>
        </w:rPr>
      </w:pPr>
    </w:p>
    <w:p w:rsidR="00D1276A" w:rsidRPr="00D10593" w:rsidRDefault="00D1276A" w:rsidP="00760893">
      <w:pPr>
        <w:ind w:left="57" w:right="57"/>
        <w:jc w:val="right"/>
        <w:rPr>
          <w:sz w:val="22"/>
          <w:szCs w:val="22"/>
        </w:rPr>
      </w:pPr>
    </w:p>
    <w:p w:rsidR="00760893" w:rsidRPr="00D10593" w:rsidRDefault="00760893" w:rsidP="006B6DF1">
      <w:pPr>
        <w:ind w:right="57"/>
        <w:rPr>
          <w:sz w:val="22"/>
          <w:szCs w:val="22"/>
        </w:rPr>
      </w:pPr>
    </w:p>
    <w:p w:rsidR="006B6DF1" w:rsidRPr="00944112" w:rsidRDefault="00760893" w:rsidP="00944112">
      <w:pPr>
        <w:ind w:left="57" w:right="57"/>
        <w:jc w:val="center"/>
        <w:rPr>
          <w:b/>
        </w:rPr>
      </w:pPr>
      <w:bookmarkStart w:id="0" w:name="_GoBack"/>
      <w:r w:rsidRPr="00944112">
        <w:rPr>
          <w:b/>
        </w:rPr>
        <w:t>Тематическое планирование</w:t>
      </w:r>
    </w:p>
    <w:bookmarkEnd w:id="0"/>
    <w:p w:rsidR="006B6DF1" w:rsidRPr="00D10593" w:rsidRDefault="006B6DF1" w:rsidP="00760893">
      <w:pPr>
        <w:ind w:left="57" w:right="57"/>
        <w:jc w:val="center"/>
      </w:pPr>
    </w:p>
    <w:tbl>
      <w:tblPr>
        <w:tblStyle w:val="a5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843"/>
        <w:gridCol w:w="1607"/>
        <w:gridCol w:w="2362"/>
      </w:tblGrid>
      <w:tr w:rsidR="006B6DF1" w:rsidRPr="00D10593" w:rsidTr="00F50E15">
        <w:tc>
          <w:tcPr>
            <w:tcW w:w="1134" w:type="dxa"/>
            <w:vMerge w:val="restart"/>
          </w:tcPr>
          <w:p w:rsidR="006B6DF1" w:rsidRPr="00D10593" w:rsidRDefault="006B6DF1" w:rsidP="00760893">
            <w:pPr>
              <w:ind w:right="57"/>
              <w:jc w:val="center"/>
            </w:pPr>
            <w:r w:rsidRPr="00D10593">
              <w:t xml:space="preserve">Номер </w:t>
            </w:r>
          </w:p>
          <w:p w:rsidR="006B6DF1" w:rsidRPr="00D10593" w:rsidRDefault="006B6DF1" w:rsidP="00760893">
            <w:pPr>
              <w:ind w:right="57"/>
              <w:jc w:val="center"/>
            </w:pPr>
            <w:r w:rsidRPr="00D10593">
              <w:t>занятия</w:t>
            </w:r>
          </w:p>
        </w:tc>
        <w:tc>
          <w:tcPr>
            <w:tcW w:w="4111" w:type="dxa"/>
            <w:vMerge w:val="restart"/>
          </w:tcPr>
          <w:p w:rsidR="006B6DF1" w:rsidRPr="00D10593" w:rsidRDefault="006B6DF1" w:rsidP="00760893">
            <w:pPr>
              <w:ind w:right="57"/>
              <w:jc w:val="center"/>
            </w:pPr>
            <w:r w:rsidRPr="00D10593">
              <w:t>Название темы занятия</w:t>
            </w:r>
          </w:p>
        </w:tc>
        <w:tc>
          <w:tcPr>
            <w:tcW w:w="5812" w:type="dxa"/>
            <w:gridSpan w:val="3"/>
          </w:tcPr>
          <w:p w:rsidR="006B6DF1" w:rsidRPr="00D10593" w:rsidRDefault="006B6DF1" w:rsidP="00760893">
            <w:pPr>
              <w:ind w:right="57"/>
              <w:jc w:val="center"/>
            </w:pPr>
            <w:r w:rsidRPr="00D10593">
              <w:t>Дата проведения</w:t>
            </w:r>
          </w:p>
        </w:tc>
      </w:tr>
      <w:tr w:rsidR="006B6DF1" w:rsidRPr="00D10593" w:rsidTr="00F50E15">
        <w:tc>
          <w:tcPr>
            <w:tcW w:w="1134" w:type="dxa"/>
            <w:vMerge/>
          </w:tcPr>
          <w:p w:rsidR="006B6DF1" w:rsidRPr="00D10593" w:rsidRDefault="006B6DF1" w:rsidP="00760893">
            <w:pPr>
              <w:ind w:right="57"/>
              <w:jc w:val="center"/>
            </w:pPr>
          </w:p>
        </w:tc>
        <w:tc>
          <w:tcPr>
            <w:tcW w:w="4111" w:type="dxa"/>
            <w:vMerge/>
          </w:tcPr>
          <w:p w:rsidR="006B6DF1" w:rsidRPr="00D10593" w:rsidRDefault="006B6DF1" w:rsidP="00760893">
            <w:pPr>
              <w:ind w:right="57"/>
              <w:jc w:val="center"/>
            </w:pPr>
          </w:p>
        </w:tc>
        <w:tc>
          <w:tcPr>
            <w:tcW w:w="1843" w:type="dxa"/>
          </w:tcPr>
          <w:p w:rsidR="006B6DF1" w:rsidRPr="00D10593" w:rsidRDefault="006B6DF1" w:rsidP="00760893">
            <w:pPr>
              <w:ind w:right="57"/>
              <w:jc w:val="center"/>
            </w:pPr>
            <w:r w:rsidRPr="00D10593">
              <w:t>план</w:t>
            </w:r>
          </w:p>
        </w:tc>
        <w:tc>
          <w:tcPr>
            <w:tcW w:w="1607" w:type="dxa"/>
          </w:tcPr>
          <w:p w:rsidR="006B6DF1" w:rsidRPr="00D10593" w:rsidRDefault="006B6DF1" w:rsidP="00760893">
            <w:pPr>
              <w:ind w:right="57"/>
              <w:jc w:val="center"/>
            </w:pPr>
            <w:r w:rsidRPr="00D10593">
              <w:t>факт</w:t>
            </w:r>
          </w:p>
        </w:tc>
        <w:tc>
          <w:tcPr>
            <w:tcW w:w="2362" w:type="dxa"/>
          </w:tcPr>
          <w:p w:rsidR="006B6DF1" w:rsidRPr="00D10593" w:rsidRDefault="006B6DF1" w:rsidP="00760893">
            <w:pPr>
              <w:ind w:right="57"/>
              <w:jc w:val="center"/>
            </w:pPr>
            <w:r w:rsidRPr="00D10593">
              <w:t>Корректировка с указанием причины</w:t>
            </w:r>
          </w:p>
        </w:tc>
      </w:tr>
      <w:tr w:rsidR="006B6DF1" w:rsidRPr="00D10593" w:rsidTr="00F50E15">
        <w:tc>
          <w:tcPr>
            <w:tcW w:w="11057" w:type="dxa"/>
            <w:gridSpan w:val="5"/>
          </w:tcPr>
          <w:p w:rsidR="006B6DF1" w:rsidRPr="00D10593" w:rsidRDefault="0000007E" w:rsidP="00BB1357">
            <w:pPr>
              <w:ind w:right="57"/>
              <w:jc w:val="center"/>
            </w:pPr>
            <w:r w:rsidRPr="00D10593">
              <w:t xml:space="preserve">1 четверть -  </w:t>
            </w:r>
            <w:r w:rsidR="00BB1357" w:rsidRPr="00D10593">
              <w:t>9</w:t>
            </w:r>
            <w:r w:rsidR="006B6DF1" w:rsidRPr="00D10593">
              <w:t xml:space="preserve">  часов</w:t>
            </w:r>
          </w:p>
        </w:tc>
      </w:tr>
      <w:tr w:rsidR="00F50E15" w:rsidRPr="00D10593" w:rsidTr="00F50E15">
        <w:tc>
          <w:tcPr>
            <w:tcW w:w="11057" w:type="dxa"/>
            <w:gridSpan w:val="5"/>
          </w:tcPr>
          <w:p w:rsidR="00F50E15" w:rsidRPr="00D10593" w:rsidRDefault="00F50E15" w:rsidP="00760893">
            <w:pPr>
              <w:ind w:right="57"/>
              <w:jc w:val="center"/>
            </w:pPr>
            <w:r w:rsidRPr="00D10593">
              <w:rPr>
                <w:sz w:val="24"/>
                <w:szCs w:val="28"/>
              </w:rPr>
              <w:t xml:space="preserve">«Введение в театральную деятельность» -   </w:t>
            </w:r>
            <w:r w:rsidR="0000007E" w:rsidRPr="00D10593">
              <w:rPr>
                <w:sz w:val="24"/>
                <w:szCs w:val="28"/>
              </w:rPr>
              <w:t>5</w:t>
            </w:r>
            <w:r w:rsidRPr="00D10593">
              <w:rPr>
                <w:sz w:val="24"/>
                <w:szCs w:val="28"/>
              </w:rPr>
              <w:t xml:space="preserve">  часов</w:t>
            </w:r>
          </w:p>
        </w:tc>
      </w:tr>
      <w:tr w:rsidR="006B6DF1" w:rsidRPr="00D10593" w:rsidTr="00F50E15">
        <w:tc>
          <w:tcPr>
            <w:tcW w:w="1134" w:type="dxa"/>
          </w:tcPr>
          <w:p w:rsidR="006B6DF1" w:rsidRPr="00D10593" w:rsidRDefault="00F50E15" w:rsidP="00760893">
            <w:pPr>
              <w:ind w:right="57"/>
              <w:jc w:val="center"/>
            </w:pPr>
            <w:r w:rsidRPr="00D10593">
              <w:t>1</w:t>
            </w:r>
          </w:p>
        </w:tc>
        <w:tc>
          <w:tcPr>
            <w:tcW w:w="4111" w:type="dxa"/>
          </w:tcPr>
          <w:p w:rsidR="006B6DF1" w:rsidRPr="00D10593" w:rsidRDefault="00F50E15" w:rsidP="00F50E15">
            <w:pPr>
              <w:ind w:right="57"/>
              <w:rPr>
                <w:sz w:val="24"/>
              </w:rPr>
            </w:pPr>
            <w:r w:rsidRPr="00D10593">
              <w:rPr>
                <w:sz w:val="24"/>
                <w:szCs w:val="24"/>
              </w:rPr>
              <w:t>Особенности театральной термин</w:t>
            </w:r>
            <w:r w:rsidRPr="00D10593">
              <w:rPr>
                <w:sz w:val="24"/>
              </w:rPr>
              <w:t>ологии.</w:t>
            </w:r>
          </w:p>
        </w:tc>
        <w:tc>
          <w:tcPr>
            <w:tcW w:w="1843" w:type="dxa"/>
          </w:tcPr>
          <w:p w:rsidR="006B6DF1" w:rsidRPr="00D10593" w:rsidRDefault="00773EBA" w:rsidP="00760893">
            <w:pPr>
              <w:ind w:right="57"/>
              <w:jc w:val="center"/>
            </w:pPr>
            <w:r w:rsidRPr="00D10593">
              <w:t>05.09</w:t>
            </w:r>
          </w:p>
        </w:tc>
        <w:tc>
          <w:tcPr>
            <w:tcW w:w="1607" w:type="dxa"/>
          </w:tcPr>
          <w:p w:rsidR="006B6DF1" w:rsidRPr="00D10593" w:rsidRDefault="006B6DF1" w:rsidP="00760893">
            <w:pPr>
              <w:ind w:right="57"/>
              <w:jc w:val="center"/>
            </w:pPr>
          </w:p>
        </w:tc>
        <w:tc>
          <w:tcPr>
            <w:tcW w:w="2362" w:type="dxa"/>
          </w:tcPr>
          <w:p w:rsidR="006B6DF1" w:rsidRPr="00D10593" w:rsidRDefault="006B6DF1" w:rsidP="00760893">
            <w:pPr>
              <w:ind w:right="57"/>
              <w:jc w:val="center"/>
            </w:pPr>
          </w:p>
        </w:tc>
      </w:tr>
      <w:tr w:rsidR="006B6DF1" w:rsidRPr="00D10593" w:rsidTr="00F50E15">
        <w:tc>
          <w:tcPr>
            <w:tcW w:w="1134" w:type="dxa"/>
          </w:tcPr>
          <w:p w:rsidR="006B6DF1" w:rsidRPr="00D10593" w:rsidRDefault="00F50E15" w:rsidP="00760893">
            <w:pPr>
              <w:ind w:right="57"/>
              <w:jc w:val="center"/>
            </w:pPr>
            <w:r w:rsidRPr="00D10593">
              <w:t>2</w:t>
            </w:r>
          </w:p>
        </w:tc>
        <w:tc>
          <w:tcPr>
            <w:tcW w:w="4111" w:type="dxa"/>
          </w:tcPr>
          <w:p w:rsidR="006B6DF1" w:rsidRPr="00D10593" w:rsidRDefault="00F50E15" w:rsidP="00F50E15">
            <w:pPr>
              <w:ind w:right="57"/>
              <w:rPr>
                <w:sz w:val="24"/>
              </w:rPr>
            </w:pPr>
            <w:r w:rsidRPr="00D10593">
              <w:rPr>
                <w:sz w:val="24"/>
                <w:szCs w:val="28"/>
              </w:rPr>
              <w:t>Понятие о театральных профессия</w:t>
            </w:r>
            <w:r w:rsidR="0000007E" w:rsidRPr="00D10593">
              <w:rPr>
                <w:sz w:val="24"/>
                <w:szCs w:val="28"/>
              </w:rPr>
              <w:t>х (актёр, режиссёр</w:t>
            </w:r>
            <w:r w:rsidR="004B76EB" w:rsidRPr="00D10593">
              <w:rPr>
                <w:sz w:val="24"/>
                <w:szCs w:val="28"/>
              </w:rPr>
              <w:t>, художник</w:t>
            </w:r>
            <w:r w:rsidRPr="00D10593">
              <w:rPr>
                <w:sz w:val="24"/>
                <w:szCs w:val="28"/>
              </w:rPr>
              <w:t>).</w:t>
            </w:r>
          </w:p>
        </w:tc>
        <w:tc>
          <w:tcPr>
            <w:tcW w:w="1843" w:type="dxa"/>
          </w:tcPr>
          <w:p w:rsidR="006B6DF1" w:rsidRPr="00D10593" w:rsidRDefault="00773EBA" w:rsidP="00760893">
            <w:pPr>
              <w:ind w:right="57"/>
              <w:jc w:val="center"/>
            </w:pPr>
            <w:r w:rsidRPr="00D10593">
              <w:t>12.09</w:t>
            </w:r>
          </w:p>
        </w:tc>
        <w:tc>
          <w:tcPr>
            <w:tcW w:w="1607" w:type="dxa"/>
          </w:tcPr>
          <w:p w:rsidR="006B6DF1" w:rsidRPr="00D10593" w:rsidRDefault="006B6DF1" w:rsidP="00760893">
            <w:pPr>
              <w:ind w:right="57"/>
              <w:jc w:val="center"/>
            </w:pPr>
          </w:p>
        </w:tc>
        <w:tc>
          <w:tcPr>
            <w:tcW w:w="2362" w:type="dxa"/>
          </w:tcPr>
          <w:p w:rsidR="006B6DF1" w:rsidRPr="00D10593" w:rsidRDefault="006B6DF1" w:rsidP="00760893">
            <w:pPr>
              <w:ind w:right="57"/>
              <w:jc w:val="center"/>
            </w:pPr>
          </w:p>
        </w:tc>
      </w:tr>
      <w:tr w:rsidR="00F50E15" w:rsidRPr="00D10593" w:rsidTr="00F50E15">
        <w:tc>
          <w:tcPr>
            <w:tcW w:w="1134" w:type="dxa"/>
          </w:tcPr>
          <w:p w:rsidR="00F50E15" w:rsidRPr="00D10593" w:rsidRDefault="00F50E15" w:rsidP="003F2955">
            <w:pPr>
              <w:ind w:right="57"/>
              <w:jc w:val="center"/>
            </w:pPr>
            <w:r w:rsidRPr="00D10593">
              <w:t>3</w:t>
            </w:r>
          </w:p>
        </w:tc>
        <w:tc>
          <w:tcPr>
            <w:tcW w:w="4111" w:type="dxa"/>
          </w:tcPr>
          <w:p w:rsidR="004B76EB" w:rsidRPr="00D10593" w:rsidRDefault="0000007E" w:rsidP="004B76EB">
            <w:pPr>
              <w:pStyle w:val="a3"/>
              <w:rPr>
                <w:sz w:val="24"/>
                <w:szCs w:val="28"/>
              </w:rPr>
            </w:pPr>
            <w:r w:rsidRPr="00D10593">
              <w:rPr>
                <w:sz w:val="24"/>
                <w:szCs w:val="28"/>
              </w:rPr>
              <w:t xml:space="preserve">Понятие о театральных профессиях </w:t>
            </w:r>
          </w:p>
          <w:p w:rsidR="00F50E15" w:rsidRPr="00D10593" w:rsidRDefault="0000007E" w:rsidP="004B76EB">
            <w:pPr>
              <w:pStyle w:val="a3"/>
              <w:rPr>
                <w:sz w:val="24"/>
                <w:szCs w:val="28"/>
              </w:rPr>
            </w:pPr>
            <w:r w:rsidRPr="00D10593">
              <w:rPr>
                <w:sz w:val="24"/>
                <w:szCs w:val="28"/>
              </w:rPr>
              <w:t>(костюмер, гримёр, осветитель и др.).</w:t>
            </w:r>
          </w:p>
        </w:tc>
        <w:tc>
          <w:tcPr>
            <w:tcW w:w="1843" w:type="dxa"/>
          </w:tcPr>
          <w:p w:rsidR="00F50E15" w:rsidRPr="00D10593" w:rsidRDefault="00773EBA" w:rsidP="003F2955">
            <w:pPr>
              <w:ind w:right="57"/>
              <w:jc w:val="center"/>
            </w:pPr>
            <w:r w:rsidRPr="00D10593">
              <w:t>19.09</w:t>
            </w:r>
          </w:p>
        </w:tc>
        <w:tc>
          <w:tcPr>
            <w:tcW w:w="1607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  <w:tc>
          <w:tcPr>
            <w:tcW w:w="2362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</w:tr>
      <w:tr w:rsidR="00F50E15" w:rsidRPr="00D10593" w:rsidTr="00F50E15">
        <w:tc>
          <w:tcPr>
            <w:tcW w:w="1134" w:type="dxa"/>
          </w:tcPr>
          <w:p w:rsidR="00F50E15" w:rsidRPr="00D10593" w:rsidRDefault="00F50E15" w:rsidP="003F2955">
            <w:pPr>
              <w:ind w:right="57"/>
              <w:jc w:val="center"/>
            </w:pPr>
            <w:r w:rsidRPr="00D10593">
              <w:t>4</w:t>
            </w:r>
          </w:p>
        </w:tc>
        <w:tc>
          <w:tcPr>
            <w:tcW w:w="4111" w:type="dxa"/>
          </w:tcPr>
          <w:p w:rsidR="00F50E15" w:rsidRPr="00D10593" w:rsidRDefault="0000007E" w:rsidP="0000007E">
            <w:pPr>
              <w:ind w:right="57"/>
            </w:pPr>
            <w:r w:rsidRPr="00D10593">
              <w:rPr>
                <w:spacing w:val="-2"/>
                <w:sz w:val="24"/>
                <w:szCs w:val="24"/>
              </w:rPr>
              <w:t>Понятие о пьесе, персонажах.</w:t>
            </w:r>
          </w:p>
        </w:tc>
        <w:tc>
          <w:tcPr>
            <w:tcW w:w="1843" w:type="dxa"/>
          </w:tcPr>
          <w:p w:rsidR="00F50E15" w:rsidRPr="00D10593" w:rsidRDefault="00773EBA" w:rsidP="003F2955">
            <w:pPr>
              <w:ind w:right="57"/>
              <w:jc w:val="center"/>
            </w:pPr>
            <w:r w:rsidRPr="00D10593">
              <w:t>26.09</w:t>
            </w:r>
          </w:p>
        </w:tc>
        <w:tc>
          <w:tcPr>
            <w:tcW w:w="1607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  <w:tc>
          <w:tcPr>
            <w:tcW w:w="2362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</w:tr>
      <w:tr w:rsidR="00773EBA" w:rsidRPr="00D10593" w:rsidTr="00F50E15">
        <w:tc>
          <w:tcPr>
            <w:tcW w:w="1134" w:type="dxa"/>
          </w:tcPr>
          <w:p w:rsidR="00773EBA" w:rsidRPr="00D10593" w:rsidRDefault="00773EBA" w:rsidP="00C1267B">
            <w:pPr>
              <w:ind w:right="57"/>
              <w:jc w:val="center"/>
            </w:pPr>
            <w:r w:rsidRPr="00D10593">
              <w:t>5</w:t>
            </w:r>
          </w:p>
        </w:tc>
        <w:tc>
          <w:tcPr>
            <w:tcW w:w="4111" w:type="dxa"/>
          </w:tcPr>
          <w:p w:rsidR="00773EBA" w:rsidRPr="00D10593" w:rsidRDefault="00773EBA" w:rsidP="00C1267B">
            <w:pPr>
              <w:ind w:right="57"/>
            </w:pPr>
            <w:r w:rsidRPr="00D10593">
              <w:rPr>
                <w:spacing w:val="-2"/>
                <w:sz w:val="24"/>
                <w:szCs w:val="24"/>
              </w:rPr>
              <w:t>Понятие о  действии.</w:t>
            </w:r>
          </w:p>
        </w:tc>
        <w:tc>
          <w:tcPr>
            <w:tcW w:w="1843" w:type="dxa"/>
          </w:tcPr>
          <w:p w:rsidR="00773EBA" w:rsidRPr="00D10593" w:rsidRDefault="00773EBA" w:rsidP="00C1267B">
            <w:pPr>
              <w:ind w:right="57"/>
              <w:jc w:val="center"/>
            </w:pPr>
            <w:r w:rsidRPr="00D10593">
              <w:t>03.10</w:t>
            </w:r>
          </w:p>
        </w:tc>
        <w:tc>
          <w:tcPr>
            <w:tcW w:w="1607" w:type="dxa"/>
          </w:tcPr>
          <w:p w:rsidR="00773EBA" w:rsidRPr="00D10593" w:rsidRDefault="00773EBA" w:rsidP="003F2955">
            <w:pPr>
              <w:ind w:right="57"/>
              <w:jc w:val="center"/>
            </w:pPr>
          </w:p>
        </w:tc>
        <w:tc>
          <w:tcPr>
            <w:tcW w:w="2362" w:type="dxa"/>
          </w:tcPr>
          <w:p w:rsidR="00773EBA" w:rsidRPr="00D10593" w:rsidRDefault="00773EBA" w:rsidP="003F2955">
            <w:pPr>
              <w:ind w:right="57"/>
              <w:jc w:val="center"/>
            </w:pPr>
          </w:p>
        </w:tc>
      </w:tr>
      <w:tr w:rsidR="00F50E15" w:rsidRPr="00D10593" w:rsidTr="00F50E15">
        <w:tc>
          <w:tcPr>
            <w:tcW w:w="1134" w:type="dxa"/>
          </w:tcPr>
          <w:p w:rsidR="00F50E15" w:rsidRPr="00D10593" w:rsidRDefault="00773EBA" w:rsidP="003F2955">
            <w:pPr>
              <w:ind w:right="57"/>
              <w:jc w:val="center"/>
            </w:pPr>
            <w:r w:rsidRPr="00D10593">
              <w:t>6</w:t>
            </w:r>
          </w:p>
        </w:tc>
        <w:tc>
          <w:tcPr>
            <w:tcW w:w="4111" w:type="dxa"/>
          </w:tcPr>
          <w:p w:rsidR="00F50E15" w:rsidRPr="00D10593" w:rsidRDefault="00773EBA" w:rsidP="0000007E">
            <w:pPr>
              <w:ind w:right="57"/>
            </w:pPr>
            <w:r w:rsidRPr="00D10593">
              <w:rPr>
                <w:spacing w:val="-2"/>
                <w:sz w:val="24"/>
                <w:szCs w:val="24"/>
              </w:rPr>
              <w:t>Понятие о сюжете.</w:t>
            </w:r>
          </w:p>
        </w:tc>
        <w:tc>
          <w:tcPr>
            <w:tcW w:w="1843" w:type="dxa"/>
          </w:tcPr>
          <w:p w:rsidR="00F50E15" w:rsidRPr="00D10593" w:rsidRDefault="00BB1357" w:rsidP="003F2955">
            <w:pPr>
              <w:ind w:right="57"/>
              <w:jc w:val="center"/>
            </w:pPr>
            <w:r w:rsidRPr="00D10593">
              <w:t>10.10</w:t>
            </w:r>
          </w:p>
        </w:tc>
        <w:tc>
          <w:tcPr>
            <w:tcW w:w="1607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  <w:tc>
          <w:tcPr>
            <w:tcW w:w="2362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</w:tr>
      <w:tr w:rsidR="0000007E" w:rsidRPr="00D10593" w:rsidTr="00442F73">
        <w:tc>
          <w:tcPr>
            <w:tcW w:w="11057" w:type="dxa"/>
            <w:gridSpan w:val="5"/>
          </w:tcPr>
          <w:p w:rsidR="0000007E" w:rsidRPr="00D10593" w:rsidRDefault="0000007E" w:rsidP="0000007E">
            <w:pPr>
              <w:ind w:right="57"/>
              <w:jc w:val="center"/>
            </w:pPr>
            <w:r w:rsidRPr="00D10593">
              <w:rPr>
                <w:sz w:val="24"/>
              </w:rPr>
              <w:t>«Основы театральной культуры» - 3 часа</w:t>
            </w:r>
          </w:p>
        </w:tc>
      </w:tr>
      <w:tr w:rsidR="00F50E15" w:rsidRPr="00D10593" w:rsidTr="00F50E15">
        <w:tc>
          <w:tcPr>
            <w:tcW w:w="1134" w:type="dxa"/>
          </w:tcPr>
          <w:p w:rsidR="00F50E15" w:rsidRPr="00D10593" w:rsidRDefault="00BB1357" w:rsidP="003F2955">
            <w:pPr>
              <w:ind w:right="57"/>
              <w:jc w:val="center"/>
            </w:pPr>
            <w:r w:rsidRPr="00D10593">
              <w:t>7</w:t>
            </w:r>
          </w:p>
        </w:tc>
        <w:tc>
          <w:tcPr>
            <w:tcW w:w="4111" w:type="dxa"/>
          </w:tcPr>
          <w:p w:rsidR="00F50E15" w:rsidRPr="00D10593" w:rsidRDefault="0000007E" w:rsidP="004B76EB">
            <w:pPr>
              <w:ind w:right="57"/>
              <w:rPr>
                <w:sz w:val="24"/>
              </w:rPr>
            </w:pPr>
            <w:r w:rsidRPr="00D10593">
              <w:rPr>
                <w:sz w:val="24"/>
              </w:rPr>
              <w:t>Виды театрального искусства.</w:t>
            </w:r>
          </w:p>
        </w:tc>
        <w:tc>
          <w:tcPr>
            <w:tcW w:w="1843" w:type="dxa"/>
          </w:tcPr>
          <w:p w:rsidR="00F50E15" w:rsidRPr="00D10593" w:rsidRDefault="00BB1357" w:rsidP="003F2955">
            <w:pPr>
              <w:ind w:right="57"/>
              <w:jc w:val="center"/>
            </w:pPr>
            <w:r w:rsidRPr="00D10593">
              <w:t>17.10</w:t>
            </w:r>
          </w:p>
        </w:tc>
        <w:tc>
          <w:tcPr>
            <w:tcW w:w="1607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  <w:tc>
          <w:tcPr>
            <w:tcW w:w="2362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</w:tr>
      <w:tr w:rsidR="00F50E15" w:rsidRPr="00D10593" w:rsidTr="00F50E15">
        <w:tc>
          <w:tcPr>
            <w:tcW w:w="1134" w:type="dxa"/>
          </w:tcPr>
          <w:p w:rsidR="00F50E15" w:rsidRPr="00D10593" w:rsidRDefault="00BB1357" w:rsidP="003F2955">
            <w:pPr>
              <w:ind w:right="57"/>
              <w:jc w:val="center"/>
            </w:pPr>
            <w:r w:rsidRPr="00D10593">
              <w:t>8</w:t>
            </w:r>
          </w:p>
        </w:tc>
        <w:tc>
          <w:tcPr>
            <w:tcW w:w="4111" w:type="dxa"/>
          </w:tcPr>
          <w:p w:rsidR="00F50E15" w:rsidRPr="00D10593" w:rsidRDefault="0000007E" w:rsidP="004B76EB">
            <w:pPr>
              <w:ind w:right="57"/>
              <w:rPr>
                <w:sz w:val="24"/>
              </w:rPr>
            </w:pPr>
            <w:r w:rsidRPr="00D10593">
              <w:rPr>
                <w:sz w:val="24"/>
              </w:rPr>
              <w:t>Правила поведения в театре.</w:t>
            </w:r>
          </w:p>
        </w:tc>
        <w:tc>
          <w:tcPr>
            <w:tcW w:w="1843" w:type="dxa"/>
          </w:tcPr>
          <w:p w:rsidR="00F50E15" w:rsidRPr="00D10593" w:rsidRDefault="00BB1357" w:rsidP="003F2955">
            <w:pPr>
              <w:ind w:right="57"/>
              <w:jc w:val="center"/>
            </w:pPr>
            <w:r w:rsidRPr="00D10593">
              <w:t>24.10</w:t>
            </w:r>
          </w:p>
        </w:tc>
        <w:tc>
          <w:tcPr>
            <w:tcW w:w="1607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  <w:tc>
          <w:tcPr>
            <w:tcW w:w="2362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</w:tr>
      <w:tr w:rsidR="00F50E15" w:rsidRPr="00D10593" w:rsidTr="00F50E15">
        <w:tc>
          <w:tcPr>
            <w:tcW w:w="1134" w:type="dxa"/>
          </w:tcPr>
          <w:p w:rsidR="00F50E15" w:rsidRPr="00D10593" w:rsidRDefault="00BB1357" w:rsidP="003F2955">
            <w:pPr>
              <w:ind w:right="57"/>
              <w:jc w:val="center"/>
            </w:pPr>
            <w:r w:rsidRPr="00D10593">
              <w:t>9</w:t>
            </w:r>
          </w:p>
        </w:tc>
        <w:tc>
          <w:tcPr>
            <w:tcW w:w="4111" w:type="dxa"/>
          </w:tcPr>
          <w:p w:rsidR="00F50E15" w:rsidRPr="00D10593" w:rsidRDefault="0000007E" w:rsidP="00BB1357">
            <w:pPr>
              <w:pStyle w:val="a3"/>
              <w:rPr>
                <w:i/>
                <w:sz w:val="24"/>
              </w:rPr>
            </w:pPr>
            <w:r w:rsidRPr="00D10593">
              <w:rPr>
                <w:sz w:val="24"/>
                <w:szCs w:val="22"/>
              </w:rPr>
              <w:t xml:space="preserve">Посещение </w:t>
            </w:r>
            <w:proofErr w:type="spellStart"/>
            <w:r w:rsidR="00BB1357" w:rsidRPr="00D10593">
              <w:rPr>
                <w:sz w:val="24"/>
                <w:szCs w:val="22"/>
              </w:rPr>
              <w:t>ТЮЗа</w:t>
            </w:r>
            <w:proofErr w:type="spellEnd"/>
            <w:r w:rsidR="00BB1357" w:rsidRPr="00D10593">
              <w:rPr>
                <w:sz w:val="24"/>
                <w:szCs w:val="22"/>
              </w:rPr>
              <w:t>.</w:t>
            </w:r>
          </w:p>
        </w:tc>
        <w:tc>
          <w:tcPr>
            <w:tcW w:w="1843" w:type="dxa"/>
          </w:tcPr>
          <w:p w:rsidR="00F50E15" w:rsidRPr="00D10593" w:rsidRDefault="00BB1357" w:rsidP="003F2955">
            <w:pPr>
              <w:ind w:right="57"/>
              <w:jc w:val="center"/>
            </w:pPr>
            <w:r w:rsidRPr="00D10593">
              <w:t>07.11</w:t>
            </w:r>
          </w:p>
        </w:tc>
        <w:tc>
          <w:tcPr>
            <w:tcW w:w="1607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  <w:tc>
          <w:tcPr>
            <w:tcW w:w="2362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</w:tr>
      <w:tr w:rsidR="0000007E" w:rsidRPr="00D10593" w:rsidTr="006A4EAE">
        <w:tc>
          <w:tcPr>
            <w:tcW w:w="11057" w:type="dxa"/>
            <w:gridSpan w:val="5"/>
          </w:tcPr>
          <w:p w:rsidR="0000007E" w:rsidRPr="00D10593" w:rsidRDefault="0000007E" w:rsidP="003F2955">
            <w:pPr>
              <w:ind w:right="57"/>
              <w:jc w:val="center"/>
            </w:pPr>
            <w:r w:rsidRPr="00D10593">
              <w:t>2 четверть</w:t>
            </w:r>
            <w:r w:rsidR="004B76EB" w:rsidRPr="00D10593">
              <w:t xml:space="preserve"> </w:t>
            </w:r>
            <w:r w:rsidR="008E406E" w:rsidRPr="00D10593">
              <w:t>– 8 часов</w:t>
            </w:r>
          </w:p>
        </w:tc>
      </w:tr>
      <w:tr w:rsidR="004B76EB" w:rsidRPr="00D10593" w:rsidTr="006A4EAE">
        <w:tc>
          <w:tcPr>
            <w:tcW w:w="11057" w:type="dxa"/>
            <w:gridSpan w:val="5"/>
          </w:tcPr>
          <w:p w:rsidR="004B76EB" w:rsidRPr="00D10593" w:rsidRDefault="004B76EB" w:rsidP="004B76EB">
            <w:pPr>
              <w:pStyle w:val="a3"/>
              <w:tabs>
                <w:tab w:val="clear" w:pos="4153"/>
                <w:tab w:val="center" w:pos="851"/>
              </w:tabs>
              <w:ind w:firstLine="851"/>
              <w:jc w:val="center"/>
              <w:rPr>
                <w:sz w:val="28"/>
                <w:szCs w:val="28"/>
              </w:rPr>
            </w:pPr>
            <w:r w:rsidRPr="00D10593">
              <w:rPr>
                <w:sz w:val="24"/>
                <w:szCs w:val="28"/>
              </w:rPr>
              <w:t>«Культура и техника речи» -</w:t>
            </w:r>
            <w:r w:rsidR="00BB1357" w:rsidRPr="00D10593">
              <w:rPr>
                <w:sz w:val="24"/>
                <w:szCs w:val="28"/>
              </w:rPr>
              <w:t xml:space="preserve"> 7</w:t>
            </w:r>
            <w:r w:rsidR="008E406E" w:rsidRPr="00D10593">
              <w:rPr>
                <w:sz w:val="24"/>
                <w:szCs w:val="28"/>
              </w:rPr>
              <w:t xml:space="preserve"> часов</w:t>
            </w:r>
          </w:p>
        </w:tc>
      </w:tr>
      <w:tr w:rsidR="00F50E15" w:rsidRPr="00D10593" w:rsidTr="00F50E15">
        <w:tc>
          <w:tcPr>
            <w:tcW w:w="1134" w:type="dxa"/>
          </w:tcPr>
          <w:p w:rsidR="00F50E15" w:rsidRPr="00D10593" w:rsidRDefault="00BB1357" w:rsidP="003F2955">
            <w:pPr>
              <w:ind w:right="57"/>
              <w:jc w:val="center"/>
            </w:pPr>
            <w:r w:rsidRPr="00D10593">
              <w:t>10</w:t>
            </w:r>
          </w:p>
        </w:tc>
        <w:tc>
          <w:tcPr>
            <w:tcW w:w="4111" w:type="dxa"/>
          </w:tcPr>
          <w:p w:rsidR="00F50E15" w:rsidRPr="00D10593" w:rsidRDefault="004B76EB" w:rsidP="004B76EB">
            <w:pPr>
              <w:ind w:right="57"/>
              <w:rPr>
                <w:sz w:val="24"/>
              </w:rPr>
            </w:pPr>
            <w:r w:rsidRPr="00D10593">
              <w:rPr>
                <w:sz w:val="24"/>
                <w:szCs w:val="28"/>
              </w:rPr>
              <w:t>Артикуляционная гимнастика.</w:t>
            </w:r>
          </w:p>
        </w:tc>
        <w:tc>
          <w:tcPr>
            <w:tcW w:w="1843" w:type="dxa"/>
          </w:tcPr>
          <w:p w:rsidR="00F50E15" w:rsidRPr="00D10593" w:rsidRDefault="00BB1357" w:rsidP="003F2955">
            <w:pPr>
              <w:ind w:right="57"/>
              <w:jc w:val="center"/>
            </w:pPr>
            <w:r w:rsidRPr="00D10593">
              <w:t>14.11</w:t>
            </w:r>
          </w:p>
        </w:tc>
        <w:tc>
          <w:tcPr>
            <w:tcW w:w="1607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  <w:tc>
          <w:tcPr>
            <w:tcW w:w="2362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</w:tr>
      <w:tr w:rsidR="00F50E15" w:rsidRPr="00D10593" w:rsidTr="00F50E15">
        <w:tc>
          <w:tcPr>
            <w:tcW w:w="1134" w:type="dxa"/>
          </w:tcPr>
          <w:p w:rsidR="00F50E15" w:rsidRPr="00D10593" w:rsidRDefault="00BB1357" w:rsidP="003F2955">
            <w:pPr>
              <w:ind w:right="57"/>
              <w:jc w:val="center"/>
            </w:pPr>
            <w:r w:rsidRPr="00D10593">
              <w:lastRenderedPageBreak/>
              <w:t>11</w:t>
            </w:r>
          </w:p>
        </w:tc>
        <w:tc>
          <w:tcPr>
            <w:tcW w:w="4111" w:type="dxa"/>
          </w:tcPr>
          <w:p w:rsidR="00F50E15" w:rsidRPr="00D10593" w:rsidRDefault="004B76EB" w:rsidP="004B76EB">
            <w:pPr>
              <w:ind w:right="57"/>
              <w:rPr>
                <w:sz w:val="24"/>
              </w:rPr>
            </w:pPr>
            <w:r w:rsidRPr="00D10593">
              <w:rPr>
                <w:sz w:val="24"/>
              </w:rPr>
              <w:t>Логическое ударение, пауза, интонация.</w:t>
            </w:r>
          </w:p>
        </w:tc>
        <w:tc>
          <w:tcPr>
            <w:tcW w:w="1843" w:type="dxa"/>
          </w:tcPr>
          <w:p w:rsidR="00F50E15" w:rsidRPr="00D10593" w:rsidRDefault="00BB1357" w:rsidP="003F2955">
            <w:pPr>
              <w:ind w:right="57"/>
              <w:jc w:val="center"/>
            </w:pPr>
            <w:r w:rsidRPr="00D10593">
              <w:t>21.11</w:t>
            </w:r>
          </w:p>
        </w:tc>
        <w:tc>
          <w:tcPr>
            <w:tcW w:w="1607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  <w:tc>
          <w:tcPr>
            <w:tcW w:w="2362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</w:tr>
      <w:tr w:rsidR="00F50E15" w:rsidRPr="00D10593" w:rsidTr="00F50E15">
        <w:tc>
          <w:tcPr>
            <w:tcW w:w="1134" w:type="dxa"/>
          </w:tcPr>
          <w:p w:rsidR="00F50E15" w:rsidRPr="00D10593" w:rsidRDefault="00BB1357" w:rsidP="003F2955">
            <w:pPr>
              <w:ind w:right="57"/>
              <w:jc w:val="center"/>
            </w:pPr>
            <w:r w:rsidRPr="00D10593">
              <w:t>12</w:t>
            </w:r>
          </w:p>
        </w:tc>
        <w:tc>
          <w:tcPr>
            <w:tcW w:w="4111" w:type="dxa"/>
          </w:tcPr>
          <w:p w:rsidR="00F50E15" w:rsidRPr="00D10593" w:rsidRDefault="004B76EB" w:rsidP="004B76EB">
            <w:pPr>
              <w:ind w:right="57"/>
              <w:rPr>
                <w:sz w:val="24"/>
              </w:rPr>
            </w:pPr>
            <w:r w:rsidRPr="00D10593">
              <w:rPr>
                <w:sz w:val="24"/>
                <w:szCs w:val="28"/>
              </w:rPr>
              <w:t>Разучивание скороговорок.</w:t>
            </w:r>
          </w:p>
        </w:tc>
        <w:tc>
          <w:tcPr>
            <w:tcW w:w="1843" w:type="dxa"/>
          </w:tcPr>
          <w:p w:rsidR="00F50E15" w:rsidRPr="00D10593" w:rsidRDefault="00BB1357" w:rsidP="003F2955">
            <w:pPr>
              <w:ind w:right="57"/>
              <w:jc w:val="center"/>
            </w:pPr>
            <w:r w:rsidRPr="00D10593">
              <w:t>28.11</w:t>
            </w:r>
          </w:p>
        </w:tc>
        <w:tc>
          <w:tcPr>
            <w:tcW w:w="1607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  <w:tc>
          <w:tcPr>
            <w:tcW w:w="2362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</w:tr>
      <w:tr w:rsidR="00F50E15" w:rsidRPr="00D10593" w:rsidTr="00F50E15">
        <w:tc>
          <w:tcPr>
            <w:tcW w:w="1134" w:type="dxa"/>
          </w:tcPr>
          <w:p w:rsidR="00F50E15" w:rsidRPr="00D10593" w:rsidRDefault="00BB1357" w:rsidP="003F2955">
            <w:pPr>
              <w:ind w:right="57"/>
              <w:jc w:val="center"/>
            </w:pPr>
            <w:r w:rsidRPr="00D10593">
              <w:t>13</w:t>
            </w:r>
          </w:p>
        </w:tc>
        <w:tc>
          <w:tcPr>
            <w:tcW w:w="4111" w:type="dxa"/>
          </w:tcPr>
          <w:p w:rsidR="00F50E15" w:rsidRPr="00D10593" w:rsidRDefault="004B76EB" w:rsidP="004B76EB">
            <w:pPr>
              <w:ind w:right="57"/>
              <w:rPr>
                <w:sz w:val="24"/>
              </w:rPr>
            </w:pPr>
            <w:r w:rsidRPr="00D10593">
              <w:rPr>
                <w:sz w:val="24"/>
                <w:szCs w:val="28"/>
              </w:rPr>
              <w:t>Произношение, артикуляция, быстрота и четкость проговаривания слов и фраз.</w:t>
            </w:r>
          </w:p>
        </w:tc>
        <w:tc>
          <w:tcPr>
            <w:tcW w:w="1843" w:type="dxa"/>
          </w:tcPr>
          <w:p w:rsidR="00F50E15" w:rsidRPr="00D10593" w:rsidRDefault="00BB1357" w:rsidP="003F2955">
            <w:pPr>
              <w:ind w:right="57"/>
              <w:jc w:val="center"/>
            </w:pPr>
            <w:r w:rsidRPr="00D10593">
              <w:t>05.12</w:t>
            </w:r>
          </w:p>
        </w:tc>
        <w:tc>
          <w:tcPr>
            <w:tcW w:w="1607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  <w:tc>
          <w:tcPr>
            <w:tcW w:w="2362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</w:tr>
      <w:tr w:rsidR="00F50E15" w:rsidRPr="00D10593" w:rsidTr="00F50E15">
        <w:tc>
          <w:tcPr>
            <w:tcW w:w="1134" w:type="dxa"/>
          </w:tcPr>
          <w:p w:rsidR="00F50E15" w:rsidRPr="00D10593" w:rsidRDefault="00BB1357" w:rsidP="003F2955">
            <w:pPr>
              <w:ind w:right="57"/>
              <w:jc w:val="center"/>
            </w:pPr>
            <w:r w:rsidRPr="00D10593">
              <w:t>14</w:t>
            </w:r>
          </w:p>
        </w:tc>
        <w:tc>
          <w:tcPr>
            <w:tcW w:w="4111" w:type="dxa"/>
          </w:tcPr>
          <w:p w:rsidR="00F50E15" w:rsidRPr="00D10593" w:rsidRDefault="004B76EB" w:rsidP="004B76EB">
            <w:pPr>
              <w:pStyle w:val="a3"/>
              <w:rPr>
                <w:i/>
                <w:sz w:val="24"/>
                <w:szCs w:val="28"/>
              </w:rPr>
            </w:pPr>
            <w:r w:rsidRPr="00D10593">
              <w:rPr>
                <w:sz w:val="24"/>
                <w:szCs w:val="28"/>
              </w:rPr>
              <w:t xml:space="preserve">Ключевые слова в предложении и выделение их голосом. </w:t>
            </w:r>
          </w:p>
        </w:tc>
        <w:tc>
          <w:tcPr>
            <w:tcW w:w="1843" w:type="dxa"/>
          </w:tcPr>
          <w:p w:rsidR="00F50E15" w:rsidRPr="00D10593" w:rsidRDefault="00BB1357" w:rsidP="003F2955">
            <w:pPr>
              <w:ind w:right="57"/>
              <w:jc w:val="center"/>
            </w:pPr>
            <w:r w:rsidRPr="00D10593">
              <w:t>12.12</w:t>
            </w:r>
          </w:p>
        </w:tc>
        <w:tc>
          <w:tcPr>
            <w:tcW w:w="1607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  <w:tc>
          <w:tcPr>
            <w:tcW w:w="2362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</w:tr>
      <w:tr w:rsidR="004B76EB" w:rsidRPr="00D10593" w:rsidTr="005E4C72">
        <w:tc>
          <w:tcPr>
            <w:tcW w:w="11057" w:type="dxa"/>
            <w:gridSpan w:val="5"/>
          </w:tcPr>
          <w:p w:rsidR="004B76EB" w:rsidRPr="00D10593" w:rsidRDefault="004B76EB" w:rsidP="00BB1357">
            <w:pPr>
              <w:ind w:right="57"/>
              <w:jc w:val="center"/>
            </w:pPr>
            <w:r w:rsidRPr="00D10593">
              <w:rPr>
                <w:sz w:val="24"/>
                <w:szCs w:val="28"/>
              </w:rPr>
              <w:t xml:space="preserve">«Кукольный театр. Виды кукол и способы управления ими» - </w:t>
            </w:r>
            <w:r w:rsidR="00BB1357" w:rsidRPr="00D10593">
              <w:rPr>
                <w:sz w:val="24"/>
                <w:szCs w:val="28"/>
              </w:rPr>
              <w:t>2</w:t>
            </w:r>
            <w:r w:rsidR="008E406E" w:rsidRPr="00D10593">
              <w:rPr>
                <w:sz w:val="24"/>
                <w:szCs w:val="28"/>
              </w:rPr>
              <w:t xml:space="preserve"> часа</w:t>
            </w:r>
          </w:p>
        </w:tc>
      </w:tr>
      <w:tr w:rsidR="00F50E15" w:rsidRPr="00D10593" w:rsidTr="00F50E15">
        <w:tc>
          <w:tcPr>
            <w:tcW w:w="1134" w:type="dxa"/>
          </w:tcPr>
          <w:p w:rsidR="00F50E15" w:rsidRPr="00D10593" w:rsidRDefault="00BB1357" w:rsidP="003F2955">
            <w:pPr>
              <w:ind w:right="57"/>
              <w:jc w:val="center"/>
            </w:pPr>
            <w:r w:rsidRPr="00D10593">
              <w:t>15</w:t>
            </w:r>
          </w:p>
        </w:tc>
        <w:tc>
          <w:tcPr>
            <w:tcW w:w="4111" w:type="dxa"/>
          </w:tcPr>
          <w:p w:rsidR="00F50E15" w:rsidRPr="00D10593" w:rsidRDefault="008E406E" w:rsidP="00C76F29">
            <w:pPr>
              <w:ind w:right="57"/>
              <w:rPr>
                <w:sz w:val="24"/>
              </w:rPr>
            </w:pPr>
            <w:r w:rsidRPr="00D10593">
              <w:rPr>
                <w:sz w:val="24"/>
                <w:szCs w:val="28"/>
              </w:rPr>
              <w:t>Знакомство с кукольным театром.</w:t>
            </w:r>
          </w:p>
        </w:tc>
        <w:tc>
          <w:tcPr>
            <w:tcW w:w="1843" w:type="dxa"/>
          </w:tcPr>
          <w:p w:rsidR="00F50E15" w:rsidRPr="00D10593" w:rsidRDefault="00BB1357" w:rsidP="003F2955">
            <w:pPr>
              <w:ind w:right="57"/>
              <w:jc w:val="center"/>
            </w:pPr>
            <w:r w:rsidRPr="00D10593">
              <w:t>19.12</w:t>
            </w:r>
          </w:p>
        </w:tc>
        <w:tc>
          <w:tcPr>
            <w:tcW w:w="1607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  <w:tc>
          <w:tcPr>
            <w:tcW w:w="2362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</w:tr>
      <w:tr w:rsidR="00F50E15" w:rsidRPr="00D10593" w:rsidTr="00F50E15">
        <w:tc>
          <w:tcPr>
            <w:tcW w:w="1134" w:type="dxa"/>
          </w:tcPr>
          <w:p w:rsidR="00F50E15" w:rsidRPr="00D10593" w:rsidRDefault="00BB1357" w:rsidP="003F2955">
            <w:pPr>
              <w:ind w:right="57"/>
              <w:jc w:val="center"/>
            </w:pPr>
            <w:r w:rsidRPr="00D10593">
              <w:t>16</w:t>
            </w:r>
          </w:p>
        </w:tc>
        <w:tc>
          <w:tcPr>
            <w:tcW w:w="4111" w:type="dxa"/>
          </w:tcPr>
          <w:p w:rsidR="00F50E15" w:rsidRPr="00D10593" w:rsidRDefault="008E406E" w:rsidP="008E406E">
            <w:pPr>
              <w:ind w:right="57"/>
              <w:rPr>
                <w:sz w:val="24"/>
              </w:rPr>
            </w:pPr>
            <w:r w:rsidRPr="00D10593">
              <w:rPr>
                <w:sz w:val="24"/>
                <w:szCs w:val="28"/>
              </w:rPr>
              <w:t>Виды кукол.</w:t>
            </w:r>
          </w:p>
        </w:tc>
        <w:tc>
          <w:tcPr>
            <w:tcW w:w="1843" w:type="dxa"/>
          </w:tcPr>
          <w:p w:rsidR="00F50E15" w:rsidRPr="00D10593" w:rsidRDefault="00BB1357" w:rsidP="003F2955">
            <w:pPr>
              <w:ind w:right="57"/>
              <w:jc w:val="center"/>
            </w:pPr>
            <w:r w:rsidRPr="00D10593">
              <w:t>26.12</w:t>
            </w:r>
          </w:p>
        </w:tc>
        <w:tc>
          <w:tcPr>
            <w:tcW w:w="1607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  <w:tc>
          <w:tcPr>
            <w:tcW w:w="2362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</w:tr>
      <w:tr w:rsidR="008E406E" w:rsidRPr="00D10593" w:rsidTr="004D4AAC">
        <w:tc>
          <w:tcPr>
            <w:tcW w:w="11057" w:type="dxa"/>
            <w:gridSpan w:val="5"/>
          </w:tcPr>
          <w:p w:rsidR="008E406E" w:rsidRPr="00D10593" w:rsidRDefault="008E406E" w:rsidP="003F2955">
            <w:pPr>
              <w:ind w:right="57"/>
              <w:jc w:val="center"/>
            </w:pPr>
            <w:r w:rsidRPr="00D10593">
              <w:t xml:space="preserve">3 четверть - </w:t>
            </w:r>
          </w:p>
        </w:tc>
      </w:tr>
      <w:tr w:rsidR="008E406E" w:rsidRPr="00D10593" w:rsidTr="004D4AAC">
        <w:tc>
          <w:tcPr>
            <w:tcW w:w="11057" w:type="dxa"/>
            <w:gridSpan w:val="5"/>
          </w:tcPr>
          <w:p w:rsidR="008E406E" w:rsidRPr="00D10593" w:rsidRDefault="008E406E" w:rsidP="00D1276A">
            <w:pPr>
              <w:ind w:right="57"/>
              <w:jc w:val="center"/>
            </w:pPr>
            <w:r w:rsidRPr="00D10593">
              <w:rPr>
                <w:sz w:val="24"/>
              </w:rPr>
              <w:t xml:space="preserve">«Работа над кукольным спектаклем» - </w:t>
            </w:r>
            <w:r w:rsidR="00C76F29" w:rsidRPr="00D10593">
              <w:rPr>
                <w:sz w:val="24"/>
              </w:rPr>
              <w:t>9</w:t>
            </w:r>
            <w:r w:rsidRPr="00D10593">
              <w:rPr>
                <w:sz w:val="24"/>
              </w:rPr>
              <w:t xml:space="preserve"> ча</w:t>
            </w:r>
            <w:r w:rsidR="00D1276A" w:rsidRPr="00D10593">
              <w:rPr>
                <w:sz w:val="24"/>
              </w:rPr>
              <w:t>сов</w:t>
            </w:r>
          </w:p>
        </w:tc>
      </w:tr>
      <w:tr w:rsidR="00F50E15" w:rsidRPr="00D10593" w:rsidTr="00F50E15">
        <w:tc>
          <w:tcPr>
            <w:tcW w:w="1134" w:type="dxa"/>
          </w:tcPr>
          <w:p w:rsidR="00F50E15" w:rsidRPr="00D10593" w:rsidRDefault="00195246" w:rsidP="003F2955">
            <w:pPr>
              <w:ind w:right="57"/>
              <w:jc w:val="center"/>
            </w:pPr>
            <w:r w:rsidRPr="00D10593">
              <w:t>17</w:t>
            </w:r>
          </w:p>
        </w:tc>
        <w:tc>
          <w:tcPr>
            <w:tcW w:w="4111" w:type="dxa"/>
          </w:tcPr>
          <w:p w:rsidR="00F50E15" w:rsidRPr="00D10593" w:rsidRDefault="008E406E" w:rsidP="008E406E">
            <w:pPr>
              <w:ind w:right="57"/>
              <w:rPr>
                <w:sz w:val="24"/>
              </w:rPr>
            </w:pPr>
            <w:r w:rsidRPr="00D10593">
              <w:rPr>
                <w:sz w:val="24"/>
                <w:szCs w:val="28"/>
              </w:rPr>
              <w:t>Выбор сказки.</w:t>
            </w:r>
          </w:p>
        </w:tc>
        <w:tc>
          <w:tcPr>
            <w:tcW w:w="1843" w:type="dxa"/>
          </w:tcPr>
          <w:p w:rsidR="00F50E15" w:rsidRPr="00D10593" w:rsidRDefault="00195246" w:rsidP="003F2955">
            <w:pPr>
              <w:ind w:right="57"/>
              <w:jc w:val="center"/>
            </w:pPr>
            <w:r w:rsidRPr="00D10593">
              <w:t>09.01</w:t>
            </w:r>
          </w:p>
        </w:tc>
        <w:tc>
          <w:tcPr>
            <w:tcW w:w="1607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  <w:tc>
          <w:tcPr>
            <w:tcW w:w="2362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</w:tr>
      <w:tr w:rsidR="00F50E15" w:rsidRPr="00D10593" w:rsidTr="00F50E15">
        <w:tc>
          <w:tcPr>
            <w:tcW w:w="1134" w:type="dxa"/>
          </w:tcPr>
          <w:p w:rsidR="00F50E15" w:rsidRPr="00D10593" w:rsidRDefault="00195246" w:rsidP="003F2955">
            <w:pPr>
              <w:ind w:right="57"/>
              <w:jc w:val="center"/>
            </w:pPr>
            <w:r w:rsidRPr="00D10593">
              <w:t>18</w:t>
            </w:r>
          </w:p>
        </w:tc>
        <w:tc>
          <w:tcPr>
            <w:tcW w:w="4111" w:type="dxa"/>
          </w:tcPr>
          <w:p w:rsidR="00F50E15" w:rsidRPr="00D10593" w:rsidRDefault="008E406E" w:rsidP="008E406E">
            <w:pPr>
              <w:ind w:right="57"/>
              <w:rPr>
                <w:sz w:val="24"/>
              </w:rPr>
            </w:pPr>
            <w:r w:rsidRPr="00D10593">
              <w:rPr>
                <w:sz w:val="24"/>
                <w:szCs w:val="28"/>
              </w:rPr>
              <w:t>Распределение ролей/персонажей.</w:t>
            </w:r>
          </w:p>
        </w:tc>
        <w:tc>
          <w:tcPr>
            <w:tcW w:w="1843" w:type="dxa"/>
          </w:tcPr>
          <w:p w:rsidR="00F50E15" w:rsidRPr="00D10593" w:rsidRDefault="00195246" w:rsidP="003F2955">
            <w:pPr>
              <w:ind w:right="57"/>
              <w:jc w:val="center"/>
            </w:pPr>
            <w:r w:rsidRPr="00D10593">
              <w:t>16.01</w:t>
            </w:r>
          </w:p>
        </w:tc>
        <w:tc>
          <w:tcPr>
            <w:tcW w:w="1607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  <w:tc>
          <w:tcPr>
            <w:tcW w:w="2362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</w:tr>
      <w:tr w:rsidR="00F50E15" w:rsidRPr="00D10593" w:rsidTr="00F50E15">
        <w:tc>
          <w:tcPr>
            <w:tcW w:w="1134" w:type="dxa"/>
          </w:tcPr>
          <w:p w:rsidR="00F50E15" w:rsidRPr="00D10593" w:rsidRDefault="00195246" w:rsidP="003F2955">
            <w:pPr>
              <w:ind w:right="57"/>
              <w:jc w:val="center"/>
            </w:pPr>
            <w:r w:rsidRPr="00D10593">
              <w:t>19</w:t>
            </w:r>
          </w:p>
        </w:tc>
        <w:tc>
          <w:tcPr>
            <w:tcW w:w="4111" w:type="dxa"/>
          </w:tcPr>
          <w:p w:rsidR="00F50E15" w:rsidRPr="00D10593" w:rsidRDefault="008E406E" w:rsidP="00D1276A">
            <w:pPr>
              <w:pStyle w:val="a3"/>
              <w:rPr>
                <w:sz w:val="24"/>
                <w:szCs w:val="28"/>
              </w:rPr>
            </w:pPr>
            <w:r w:rsidRPr="00D10593">
              <w:rPr>
                <w:sz w:val="24"/>
                <w:szCs w:val="28"/>
              </w:rPr>
              <w:t>Работа с текстом. Репетици</w:t>
            </w:r>
            <w:r w:rsidR="00C76F29" w:rsidRPr="00D10593">
              <w:rPr>
                <w:sz w:val="24"/>
                <w:szCs w:val="28"/>
              </w:rPr>
              <w:t>я.</w:t>
            </w:r>
          </w:p>
        </w:tc>
        <w:tc>
          <w:tcPr>
            <w:tcW w:w="1843" w:type="dxa"/>
          </w:tcPr>
          <w:p w:rsidR="00F50E15" w:rsidRPr="00D10593" w:rsidRDefault="00195246" w:rsidP="003F2955">
            <w:pPr>
              <w:ind w:right="57"/>
              <w:jc w:val="center"/>
            </w:pPr>
            <w:r w:rsidRPr="00D10593">
              <w:t>23.01</w:t>
            </w:r>
          </w:p>
        </w:tc>
        <w:tc>
          <w:tcPr>
            <w:tcW w:w="1607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  <w:tc>
          <w:tcPr>
            <w:tcW w:w="2362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</w:tr>
      <w:tr w:rsidR="008E406E" w:rsidRPr="00D10593" w:rsidTr="00F50E15">
        <w:tc>
          <w:tcPr>
            <w:tcW w:w="1134" w:type="dxa"/>
          </w:tcPr>
          <w:p w:rsidR="008E406E" w:rsidRPr="00D10593" w:rsidRDefault="00195246" w:rsidP="003F2955">
            <w:pPr>
              <w:ind w:right="57"/>
              <w:jc w:val="center"/>
            </w:pPr>
            <w:r w:rsidRPr="00D10593">
              <w:t>20</w:t>
            </w:r>
          </w:p>
        </w:tc>
        <w:tc>
          <w:tcPr>
            <w:tcW w:w="4111" w:type="dxa"/>
          </w:tcPr>
          <w:p w:rsidR="008E406E" w:rsidRPr="00D10593" w:rsidRDefault="008E406E" w:rsidP="008E406E">
            <w:pPr>
              <w:pStyle w:val="a3"/>
              <w:rPr>
                <w:sz w:val="24"/>
                <w:szCs w:val="28"/>
              </w:rPr>
            </w:pPr>
            <w:r w:rsidRPr="00D10593">
              <w:rPr>
                <w:sz w:val="24"/>
                <w:szCs w:val="28"/>
              </w:rPr>
              <w:t>Работа с текстом. Репетици</w:t>
            </w:r>
            <w:r w:rsidR="00C76F29" w:rsidRPr="00D10593">
              <w:rPr>
                <w:sz w:val="24"/>
                <w:szCs w:val="28"/>
              </w:rPr>
              <w:t>я.</w:t>
            </w:r>
          </w:p>
        </w:tc>
        <w:tc>
          <w:tcPr>
            <w:tcW w:w="1843" w:type="dxa"/>
          </w:tcPr>
          <w:p w:rsidR="008E406E" w:rsidRPr="00D10593" w:rsidRDefault="00195246" w:rsidP="003F2955">
            <w:pPr>
              <w:ind w:right="57"/>
              <w:jc w:val="center"/>
            </w:pPr>
            <w:r w:rsidRPr="00D10593">
              <w:t>30.01</w:t>
            </w:r>
          </w:p>
        </w:tc>
        <w:tc>
          <w:tcPr>
            <w:tcW w:w="1607" w:type="dxa"/>
          </w:tcPr>
          <w:p w:rsidR="008E406E" w:rsidRPr="00D10593" w:rsidRDefault="008E406E" w:rsidP="003F2955">
            <w:pPr>
              <w:ind w:right="57"/>
              <w:jc w:val="center"/>
            </w:pPr>
          </w:p>
        </w:tc>
        <w:tc>
          <w:tcPr>
            <w:tcW w:w="2362" w:type="dxa"/>
          </w:tcPr>
          <w:p w:rsidR="008E406E" w:rsidRPr="00D10593" w:rsidRDefault="008E406E" w:rsidP="003F2955">
            <w:pPr>
              <w:ind w:right="57"/>
              <w:jc w:val="center"/>
            </w:pPr>
          </w:p>
        </w:tc>
      </w:tr>
      <w:tr w:rsidR="008E406E" w:rsidRPr="00D10593" w:rsidTr="00F50E15">
        <w:tc>
          <w:tcPr>
            <w:tcW w:w="1134" w:type="dxa"/>
          </w:tcPr>
          <w:p w:rsidR="008E406E" w:rsidRPr="00D10593" w:rsidRDefault="00195246" w:rsidP="003F2955">
            <w:pPr>
              <w:ind w:right="57"/>
              <w:jc w:val="center"/>
            </w:pPr>
            <w:r w:rsidRPr="00D10593">
              <w:t>21</w:t>
            </w:r>
          </w:p>
        </w:tc>
        <w:tc>
          <w:tcPr>
            <w:tcW w:w="4111" w:type="dxa"/>
          </w:tcPr>
          <w:p w:rsidR="008E406E" w:rsidRPr="00D10593" w:rsidRDefault="008E406E" w:rsidP="008E406E">
            <w:pPr>
              <w:pStyle w:val="a3"/>
              <w:rPr>
                <w:sz w:val="24"/>
                <w:szCs w:val="28"/>
              </w:rPr>
            </w:pPr>
            <w:r w:rsidRPr="00D10593">
              <w:rPr>
                <w:sz w:val="24"/>
                <w:szCs w:val="28"/>
              </w:rPr>
              <w:t>Работа с текстом. Репетици</w:t>
            </w:r>
            <w:r w:rsidR="00C76F29" w:rsidRPr="00D10593">
              <w:rPr>
                <w:sz w:val="24"/>
                <w:szCs w:val="28"/>
              </w:rPr>
              <w:t>я.</w:t>
            </w:r>
          </w:p>
        </w:tc>
        <w:tc>
          <w:tcPr>
            <w:tcW w:w="1843" w:type="dxa"/>
          </w:tcPr>
          <w:p w:rsidR="008E406E" w:rsidRPr="00D10593" w:rsidRDefault="00195246" w:rsidP="003F2955">
            <w:pPr>
              <w:ind w:right="57"/>
              <w:jc w:val="center"/>
            </w:pPr>
            <w:r w:rsidRPr="00D10593">
              <w:t>06.02</w:t>
            </w:r>
          </w:p>
        </w:tc>
        <w:tc>
          <w:tcPr>
            <w:tcW w:w="1607" w:type="dxa"/>
          </w:tcPr>
          <w:p w:rsidR="008E406E" w:rsidRPr="00D10593" w:rsidRDefault="008E406E" w:rsidP="003F2955">
            <w:pPr>
              <w:ind w:right="57"/>
              <w:jc w:val="center"/>
            </w:pPr>
          </w:p>
        </w:tc>
        <w:tc>
          <w:tcPr>
            <w:tcW w:w="2362" w:type="dxa"/>
          </w:tcPr>
          <w:p w:rsidR="008E406E" w:rsidRPr="00D10593" w:rsidRDefault="008E406E" w:rsidP="003F2955">
            <w:pPr>
              <w:ind w:right="57"/>
              <w:jc w:val="center"/>
            </w:pPr>
          </w:p>
        </w:tc>
      </w:tr>
      <w:tr w:rsidR="00F50E15" w:rsidRPr="00D10593" w:rsidTr="00F50E15">
        <w:tc>
          <w:tcPr>
            <w:tcW w:w="1134" w:type="dxa"/>
          </w:tcPr>
          <w:p w:rsidR="00F50E15" w:rsidRPr="00D10593" w:rsidRDefault="00195246" w:rsidP="003F2955">
            <w:pPr>
              <w:ind w:right="57"/>
              <w:jc w:val="center"/>
            </w:pPr>
            <w:r w:rsidRPr="00D10593">
              <w:t>22</w:t>
            </w:r>
          </w:p>
        </w:tc>
        <w:tc>
          <w:tcPr>
            <w:tcW w:w="4111" w:type="dxa"/>
          </w:tcPr>
          <w:p w:rsidR="00F50E15" w:rsidRPr="00D10593" w:rsidRDefault="00D1276A" w:rsidP="00D1276A">
            <w:pPr>
              <w:pStyle w:val="a3"/>
              <w:rPr>
                <w:sz w:val="24"/>
                <w:szCs w:val="28"/>
              </w:rPr>
            </w:pPr>
            <w:r w:rsidRPr="00D10593">
              <w:rPr>
                <w:sz w:val="24"/>
                <w:szCs w:val="28"/>
              </w:rPr>
              <w:t>Работа с текстом. Репетици</w:t>
            </w:r>
            <w:r w:rsidR="00C76F29" w:rsidRPr="00D10593">
              <w:rPr>
                <w:sz w:val="24"/>
                <w:szCs w:val="28"/>
              </w:rPr>
              <w:t>я.</w:t>
            </w:r>
          </w:p>
        </w:tc>
        <w:tc>
          <w:tcPr>
            <w:tcW w:w="1843" w:type="dxa"/>
          </w:tcPr>
          <w:p w:rsidR="00F50E15" w:rsidRPr="00D10593" w:rsidRDefault="00195246" w:rsidP="003F2955">
            <w:pPr>
              <w:ind w:right="57"/>
              <w:jc w:val="center"/>
            </w:pPr>
            <w:r w:rsidRPr="00D10593">
              <w:t>20.02</w:t>
            </w:r>
          </w:p>
        </w:tc>
        <w:tc>
          <w:tcPr>
            <w:tcW w:w="1607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  <w:tc>
          <w:tcPr>
            <w:tcW w:w="2362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</w:tr>
      <w:tr w:rsidR="00F50E15" w:rsidRPr="00D10593" w:rsidTr="00F50E15">
        <w:tc>
          <w:tcPr>
            <w:tcW w:w="1134" w:type="dxa"/>
          </w:tcPr>
          <w:p w:rsidR="00F50E15" w:rsidRPr="00D10593" w:rsidRDefault="00195246" w:rsidP="003F2955">
            <w:pPr>
              <w:ind w:right="57"/>
              <w:jc w:val="center"/>
            </w:pPr>
            <w:r w:rsidRPr="00D10593">
              <w:t>23</w:t>
            </w:r>
          </w:p>
        </w:tc>
        <w:tc>
          <w:tcPr>
            <w:tcW w:w="4111" w:type="dxa"/>
          </w:tcPr>
          <w:p w:rsidR="00F50E15" w:rsidRPr="00D10593" w:rsidRDefault="00D1276A" w:rsidP="00D1276A">
            <w:pPr>
              <w:pStyle w:val="a3"/>
              <w:rPr>
                <w:sz w:val="24"/>
                <w:szCs w:val="28"/>
              </w:rPr>
            </w:pPr>
            <w:r w:rsidRPr="00D10593">
              <w:rPr>
                <w:sz w:val="24"/>
                <w:szCs w:val="28"/>
              </w:rPr>
              <w:t>Работа с текстом. Репетици</w:t>
            </w:r>
            <w:r w:rsidR="00C76F29" w:rsidRPr="00D10593">
              <w:rPr>
                <w:sz w:val="24"/>
                <w:szCs w:val="28"/>
              </w:rPr>
              <w:t>я.</w:t>
            </w:r>
          </w:p>
        </w:tc>
        <w:tc>
          <w:tcPr>
            <w:tcW w:w="1843" w:type="dxa"/>
          </w:tcPr>
          <w:p w:rsidR="00F50E15" w:rsidRPr="00D10593" w:rsidRDefault="00195246" w:rsidP="003F2955">
            <w:pPr>
              <w:ind w:right="57"/>
              <w:jc w:val="center"/>
            </w:pPr>
            <w:r w:rsidRPr="00D10593">
              <w:t>27.02</w:t>
            </w:r>
          </w:p>
        </w:tc>
        <w:tc>
          <w:tcPr>
            <w:tcW w:w="1607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  <w:tc>
          <w:tcPr>
            <w:tcW w:w="2362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</w:tr>
      <w:tr w:rsidR="00F50E15" w:rsidRPr="00D10593" w:rsidTr="00F50E15">
        <w:tc>
          <w:tcPr>
            <w:tcW w:w="1134" w:type="dxa"/>
          </w:tcPr>
          <w:p w:rsidR="00F50E15" w:rsidRPr="00D10593" w:rsidRDefault="00195246" w:rsidP="003F2955">
            <w:pPr>
              <w:ind w:right="57"/>
              <w:jc w:val="center"/>
            </w:pPr>
            <w:r w:rsidRPr="00D10593">
              <w:t>24</w:t>
            </w:r>
          </w:p>
        </w:tc>
        <w:tc>
          <w:tcPr>
            <w:tcW w:w="4111" w:type="dxa"/>
          </w:tcPr>
          <w:p w:rsidR="00F50E15" w:rsidRPr="00D10593" w:rsidRDefault="00D1276A" w:rsidP="00D1276A">
            <w:pPr>
              <w:pStyle w:val="a3"/>
              <w:rPr>
                <w:sz w:val="24"/>
                <w:szCs w:val="28"/>
              </w:rPr>
            </w:pPr>
            <w:r w:rsidRPr="00D10593">
              <w:rPr>
                <w:sz w:val="24"/>
                <w:szCs w:val="28"/>
              </w:rPr>
              <w:t>Работа с текстом. Репетици</w:t>
            </w:r>
            <w:r w:rsidR="00C76F29" w:rsidRPr="00D10593">
              <w:rPr>
                <w:sz w:val="24"/>
                <w:szCs w:val="28"/>
              </w:rPr>
              <w:t>я.</w:t>
            </w:r>
          </w:p>
        </w:tc>
        <w:tc>
          <w:tcPr>
            <w:tcW w:w="1843" w:type="dxa"/>
          </w:tcPr>
          <w:p w:rsidR="00F50E15" w:rsidRPr="00D10593" w:rsidRDefault="00195246" w:rsidP="003F2955">
            <w:pPr>
              <w:ind w:right="57"/>
              <w:jc w:val="center"/>
            </w:pPr>
            <w:r w:rsidRPr="00D10593">
              <w:t>06.03</w:t>
            </w:r>
          </w:p>
        </w:tc>
        <w:tc>
          <w:tcPr>
            <w:tcW w:w="1607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  <w:tc>
          <w:tcPr>
            <w:tcW w:w="2362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</w:tr>
      <w:tr w:rsidR="00F50E15" w:rsidRPr="00D10593" w:rsidTr="00F50E15">
        <w:tc>
          <w:tcPr>
            <w:tcW w:w="1134" w:type="dxa"/>
          </w:tcPr>
          <w:p w:rsidR="00F50E15" w:rsidRPr="00D10593" w:rsidRDefault="00195246" w:rsidP="003F2955">
            <w:pPr>
              <w:ind w:right="57"/>
              <w:jc w:val="center"/>
            </w:pPr>
            <w:r w:rsidRPr="00D10593">
              <w:t>25</w:t>
            </w:r>
          </w:p>
        </w:tc>
        <w:tc>
          <w:tcPr>
            <w:tcW w:w="4111" w:type="dxa"/>
          </w:tcPr>
          <w:p w:rsidR="00F50E15" w:rsidRPr="00D10593" w:rsidRDefault="00D1276A" w:rsidP="00D1276A">
            <w:pPr>
              <w:pStyle w:val="a3"/>
              <w:rPr>
                <w:sz w:val="24"/>
                <w:szCs w:val="28"/>
              </w:rPr>
            </w:pPr>
            <w:r w:rsidRPr="00D10593">
              <w:rPr>
                <w:sz w:val="24"/>
                <w:szCs w:val="28"/>
              </w:rPr>
              <w:t>Работа с текстом. Репетици</w:t>
            </w:r>
            <w:r w:rsidR="00C76F29" w:rsidRPr="00D10593">
              <w:rPr>
                <w:sz w:val="24"/>
                <w:szCs w:val="28"/>
              </w:rPr>
              <w:t>я.</w:t>
            </w:r>
          </w:p>
        </w:tc>
        <w:tc>
          <w:tcPr>
            <w:tcW w:w="1843" w:type="dxa"/>
          </w:tcPr>
          <w:p w:rsidR="00F50E15" w:rsidRPr="00D10593" w:rsidRDefault="00195246" w:rsidP="003F2955">
            <w:pPr>
              <w:ind w:right="57"/>
              <w:jc w:val="center"/>
            </w:pPr>
            <w:r w:rsidRPr="00D10593">
              <w:t>13.03</w:t>
            </w:r>
          </w:p>
        </w:tc>
        <w:tc>
          <w:tcPr>
            <w:tcW w:w="1607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  <w:tc>
          <w:tcPr>
            <w:tcW w:w="2362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</w:tr>
      <w:tr w:rsidR="00D1276A" w:rsidRPr="00D10593" w:rsidTr="00910D6E">
        <w:tc>
          <w:tcPr>
            <w:tcW w:w="11057" w:type="dxa"/>
            <w:gridSpan w:val="5"/>
          </w:tcPr>
          <w:p w:rsidR="00D1276A" w:rsidRPr="00D10593" w:rsidRDefault="00D1276A" w:rsidP="00C76F29">
            <w:pPr>
              <w:pStyle w:val="a3"/>
              <w:tabs>
                <w:tab w:val="clear" w:pos="4153"/>
                <w:tab w:val="center" w:pos="851"/>
              </w:tabs>
              <w:ind w:firstLine="851"/>
              <w:jc w:val="center"/>
              <w:rPr>
                <w:sz w:val="24"/>
                <w:szCs w:val="24"/>
              </w:rPr>
            </w:pPr>
            <w:r w:rsidRPr="00D10593">
              <w:rPr>
                <w:sz w:val="24"/>
                <w:szCs w:val="24"/>
              </w:rPr>
              <w:t xml:space="preserve">«Особенности изготовления кукол» - </w:t>
            </w:r>
            <w:r w:rsidR="00C76F29" w:rsidRPr="00D10593">
              <w:rPr>
                <w:sz w:val="24"/>
                <w:szCs w:val="24"/>
              </w:rPr>
              <w:t xml:space="preserve">5 </w:t>
            </w:r>
            <w:r w:rsidRPr="00D10593">
              <w:rPr>
                <w:sz w:val="24"/>
                <w:szCs w:val="24"/>
              </w:rPr>
              <w:t>часов</w:t>
            </w:r>
          </w:p>
        </w:tc>
      </w:tr>
      <w:tr w:rsidR="00F50E15" w:rsidRPr="00D10593" w:rsidTr="00F50E15">
        <w:tc>
          <w:tcPr>
            <w:tcW w:w="1134" w:type="dxa"/>
          </w:tcPr>
          <w:p w:rsidR="00F50E15" w:rsidRPr="00D10593" w:rsidRDefault="00195246" w:rsidP="003F2955">
            <w:pPr>
              <w:ind w:right="57"/>
              <w:jc w:val="center"/>
            </w:pPr>
            <w:r w:rsidRPr="00D10593">
              <w:t>26</w:t>
            </w:r>
          </w:p>
        </w:tc>
        <w:tc>
          <w:tcPr>
            <w:tcW w:w="4111" w:type="dxa"/>
          </w:tcPr>
          <w:p w:rsidR="00F50E15" w:rsidRPr="00D10593" w:rsidRDefault="00D1276A" w:rsidP="00C76F29">
            <w:pPr>
              <w:ind w:right="57"/>
            </w:pPr>
            <w:r w:rsidRPr="00D10593">
              <w:rPr>
                <w:sz w:val="24"/>
                <w:szCs w:val="24"/>
              </w:rPr>
              <w:t>Изготовление и подготовка кукол к спектаклю. Репетиция.</w:t>
            </w:r>
          </w:p>
        </w:tc>
        <w:tc>
          <w:tcPr>
            <w:tcW w:w="1843" w:type="dxa"/>
          </w:tcPr>
          <w:p w:rsidR="00F50E15" w:rsidRPr="00D10593" w:rsidRDefault="00195246" w:rsidP="003F2955">
            <w:pPr>
              <w:ind w:right="57"/>
              <w:jc w:val="center"/>
            </w:pPr>
            <w:r w:rsidRPr="00D10593">
              <w:t>20.03</w:t>
            </w:r>
          </w:p>
        </w:tc>
        <w:tc>
          <w:tcPr>
            <w:tcW w:w="1607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  <w:tc>
          <w:tcPr>
            <w:tcW w:w="2362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</w:tr>
      <w:tr w:rsidR="00CD5A0F" w:rsidRPr="00D10593" w:rsidTr="009D2109">
        <w:tc>
          <w:tcPr>
            <w:tcW w:w="11057" w:type="dxa"/>
            <w:gridSpan w:val="5"/>
          </w:tcPr>
          <w:p w:rsidR="00CD5A0F" w:rsidRPr="00CD5A0F" w:rsidRDefault="00CD5A0F" w:rsidP="003F2955">
            <w:pPr>
              <w:ind w:right="57"/>
              <w:jc w:val="center"/>
            </w:pPr>
            <w:r>
              <w:rPr>
                <w:lang w:val="en-US"/>
              </w:rPr>
              <w:t xml:space="preserve">IV </w:t>
            </w:r>
            <w:r>
              <w:t>четверть – 7 часов</w:t>
            </w:r>
          </w:p>
        </w:tc>
      </w:tr>
      <w:tr w:rsidR="00F50E15" w:rsidRPr="00D10593" w:rsidTr="008E406E">
        <w:trPr>
          <w:trHeight w:val="70"/>
        </w:trPr>
        <w:tc>
          <w:tcPr>
            <w:tcW w:w="1134" w:type="dxa"/>
          </w:tcPr>
          <w:p w:rsidR="00F50E15" w:rsidRPr="00D10593" w:rsidRDefault="00195246" w:rsidP="003F2955">
            <w:pPr>
              <w:ind w:right="57"/>
              <w:jc w:val="center"/>
            </w:pPr>
            <w:r w:rsidRPr="00D10593">
              <w:t>27</w:t>
            </w:r>
          </w:p>
        </w:tc>
        <w:tc>
          <w:tcPr>
            <w:tcW w:w="4111" w:type="dxa"/>
          </w:tcPr>
          <w:p w:rsidR="00F50E15" w:rsidRPr="00D10593" w:rsidRDefault="00D1276A" w:rsidP="00C76F29">
            <w:pPr>
              <w:ind w:right="57"/>
            </w:pPr>
            <w:r w:rsidRPr="00D10593">
              <w:rPr>
                <w:sz w:val="24"/>
                <w:szCs w:val="24"/>
              </w:rPr>
              <w:t>Изготовление и подготовка кукол к спектаклю. Репетиция.</w:t>
            </w:r>
          </w:p>
        </w:tc>
        <w:tc>
          <w:tcPr>
            <w:tcW w:w="1843" w:type="dxa"/>
          </w:tcPr>
          <w:p w:rsidR="00F50E15" w:rsidRPr="00D10593" w:rsidRDefault="00195246" w:rsidP="003F2955">
            <w:pPr>
              <w:ind w:right="57"/>
              <w:jc w:val="center"/>
            </w:pPr>
            <w:r w:rsidRPr="00D10593">
              <w:t>03.04</w:t>
            </w:r>
          </w:p>
        </w:tc>
        <w:tc>
          <w:tcPr>
            <w:tcW w:w="1607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  <w:tc>
          <w:tcPr>
            <w:tcW w:w="2362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</w:tr>
      <w:tr w:rsidR="00F50E15" w:rsidRPr="00D10593" w:rsidTr="00F50E15">
        <w:tc>
          <w:tcPr>
            <w:tcW w:w="1134" w:type="dxa"/>
          </w:tcPr>
          <w:p w:rsidR="00F50E15" w:rsidRPr="00D10593" w:rsidRDefault="00195246" w:rsidP="003F2955">
            <w:pPr>
              <w:ind w:right="57"/>
              <w:jc w:val="center"/>
            </w:pPr>
            <w:r w:rsidRPr="00D10593">
              <w:t>28</w:t>
            </w:r>
          </w:p>
        </w:tc>
        <w:tc>
          <w:tcPr>
            <w:tcW w:w="4111" w:type="dxa"/>
          </w:tcPr>
          <w:p w:rsidR="00F50E15" w:rsidRPr="00D10593" w:rsidRDefault="00D1276A" w:rsidP="00C76F29">
            <w:pPr>
              <w:ind w:right="57"/>
            </w:pPr>
            <w:r w:rsidRPr="00D10593">
              <w:rPr>
                <w:sz w:val="24"/>
                <w:szCs w:val="24"/>
              </w:rPr>
              <w:t>Изготовление и подготовка кукол к спектаклю. Репетиция.</w:t>
            </w:r>
          </w:p>
        </w:tc>
        <w:tc>
          <w:tcPr>
            <w:tcW w:w="1843" w:type="dxa"/>
          </w:tcPr>
          <w:p w:rsidR="00F50E15" w:rsidRPr="00D10593" w:rsidRDefault="00195246" w:rsidP="003F2955">
            <w:pPr>
              <w:ind w:right="57"/>
              <w:jc w:val="center"/>
            </w:pPr>
            <w:r w:rsidRPr="00D10593">
              <w:t>10.04</w:t>
            </w:r>
          </w:p>
        </w:tc>
        <w:tc>
          <w:tcPr>
            <w:tcW w:w="1607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  <w:tc>
          <w:tcPr>
            <w:tcW w:w="2362" w:type="dxa"/>
          </w:tcPr>
          <w:p w:rsidR="00F50E15" w:rsidRPr="00D10593" w:rsidRDefault="00F50E15" w:rsidP="003F2955">
            <w:pPr>
              <w:ind w:right="57"/>
              <w:jc w:val="center"/>
            </w:pPr>
          </w:p>
        </w:tc>
      </w:tr>
      <w:tr w:rsidR="00F50E15" w:rsidTr="00F50E15">
        <w:tc>
          <w:tcPr>
            <w:tcW w:w="1134" w:type="dxa"/>
          </w:tcPr>
          <w:p w:rsidR="00F50E15" w:rsidRPr="00A0671A" w:rsidRDefault="00195246" w:rsidP="003F2955">
            <w:pPr>
              <w:ind w:right="57"/>
              <w:jc w:val="center"/>
            </w:pPr>
            <w:r w:rsidRPr="00A0671A">
              <w:t>29</w:t>
            </w:r>
          </w:p>
        </w:tc>
        <w:tc>
          <w:tcPr>
            <w:tcW w:w="4111" w:type="dxa"/>
          </w:tcPr>
          <w:p w:rsidR="00F50E15" w:rsidRDefault="00D1276A" w:rsidP="00C76F29">
            <w:pPr>
              <w:ind w:right="57"/>
              <w:rPr>
                <w:b/>
              </w:rPr>
            </w:pPr>
            <w:r w:rsidRPr="00D1276A">
              <w:rPr>
                <w:sz w:val="24"/>
                <w:szCs w:val="24"/>
              </w:rPr>
              <w:t>Изготовление и подготовка кукол к спектаклю.</w:t>
            </w:r>
            <w:r>
              <w:rPr>
                <w:sz w:val="24"/>
                <w:szCs w:val="24"/>
              </w:rPr>
              <w:t xml:space="preserve"> </w:t>
            </w:r>
            <w:r w:rsidRPr="00D1276A">
              <w:rPr>
                <w:sz w:val="24"/>
                <w:szCs w:val="24"/>
              </w:rPr>
              <w:t>Репетиция.</w:t>
            </w:r>
          </w:p>
        </w:tc>
        <w:tc>
          <w:tcPr>
            <w:tcW w:w="1843" w:type="dxa"/>
          </w:tcPr>
          <w:p w:rsidR="00F50E15" w:rsidRPr="00A0671A" w:rsidRDefault="00195246" w:rsidP="003F2955">
            <w:pPr>
              <w:ind w:right="57"/>
              <w:jc w:val="center"/>
            </w:pPr>
            <w:r w:rsidRPr="00A0671A">
              <w:t>17.04</w:t>
            </w:r>
          </w:p>
        </w:tc>
        <w:tc>
          <w:tcPr>
            <w:tcW w:w="1607" w:type="dxa"/>
          </w:tcPr>
          <w:p w:rsidR="00F50E15" w:rsidRDefault="00F50E15" w:rsidP="003F2955">
            <w:pPr>
              <w:ind w:right="57"/>
              <w:jc w:val="center"/>
              <w:rPr>
                <w:b/>
              </w:rPr>
            </w:pPr>
          </w:p>
        </w:tc>
        <w:tc>
          <w:tcPr>
            <w:tcW w:w="2362" w:type="dxa"/>
          </w:tcPr>
          <w:p w:rsidR="00F50E15" w:rsidRDefault="00F50E15" w:rsidP="003F2955">
            <w:pPr>
              <w:ind w:right="57"/>
              <w:jc w:val="center"/>
              <w:rPr>
                <w:b/>
              </w:rPr>
            </w:pPr>
          </w:p>
        </w:tc>
      </w:tr>
      <w:tr w:rsidR="00D1276A" w:rsidTr="00F50E15">
        <w:tc>
          <w:tcPr>
            <w:tcW w:w="1134" w:type="dxa"/>
          </w:tcPr>
          <w:p w:rsidR="00D1276A" w:rsidRPr="00A0671A" w:rsidRDefault="00195246" w:rsidP="003F2955">
            <w:pPr>
              <w:ind w:right="57"/>
              <w:jc w:val="center"/>
            </w:pPr>
            <w:r w:rsidRPr="00A0671A">
              <w:t>30</w:t>
            </w:r>
          </w:p>
        </w:tc>
        <w:tc>
          <w:tcPr>
            <w:tcW w:w="4111" w:type="dxa"/>
          </w:tcPr>
          <w:p w:rsidR="00D1276A" w:rsidRPr="00D1276A" w:rsidRDefault="00D1276A" w:rsidP="00D1276A">
            <w:pPr>
              <w:pStyle w:val="a3"/>
              <w:rPr>
                <w:sz w:val="24"/>
                <w:szCs w:val="24"/>
              </w:rPr>
            </w:pPr>
            <w:r w:rsidRPr="00D1276A">
              <w:rPr>
                <w:sz w:val="24"/>
                <w:szCs w:val="24"/>
              </w:rPr>
              <w:t>Изготовление и подготовка кукол к спектаклю.</w:t>
            </w:r>
            <w:r>
              <w:rPr>
                <w:sz w:val="24"/>
                <w:szCs w:val="24"/>
              </w:rPr>
              <w:t xml:space="preserve"> </w:t>
            </w:r>
            <w:r w:rsidRPr="00D1276A">
              <w:rPr>
                <w:sz w:val="24"/>
                <w:szCs w:val="24"/>
              </w:rPr>
              <w:t>Репетиция.</w:t>
            </w:r>
          </w:p>
        </w:tc>
        <w:tc>
          <w:tcPr>
            <w:tcW w:w="1843" w:type="dxa"/>
          </w:tcPr>
          <w:p w:rsidR="00D1276A" w:rsidRPr="00A0671A" w:rsidRDefault="00195246" w:rsidP="003F2955">
            <w:pPr>
              <w:ind w:right="57"/>
              <w:jc w:val="center"/>
            </w:pPr>
            <w:r w:rsidRPr="00A0671A">
              <w:t>24.04</w:t>
            </w:r>
          </w:p>
        </w:tc>
        <w:tc>
          <w:tcPr>
            <w:tcW w:w="1607" w:type="dxa"/>
          </w:tcPr>
          <w:p w:rsidR="00D1276A" w:rsidRDefault="00D1276A" w:rsidP="003F2955">
            <w:pPr>
              <w:ind w:right="57"/>
              <w:jc w:val="center"/>
              <w:rPr>
                <w:b/>
              </w:rPr>
            </w:pPr>
          </w:p>
        </w:tc>
        <w:tc>
          <w:tcPr>
            <w:tcW w:w="2362" w:type="dxa"/>
          </w:tcPr>
          <w:p w:rsidR="00D1276A" w:rsidRDefault="00D1276A" w:rsidP="003F2955">
            <w:pPr>
              <w:ind w:right="57"/>
              <w:jc w:val="center"/>
              <w:rPr>
                <w:b/>
              </w:rPr>
            </w:pPr>
          </w:p>
        </w:tc>
      </w:tr>
      <w:tr w:rsidR="00D1276A" w:rsidTr="00B628B2">
        <w:tc>
          <w:tcPr>
            <w:tcW w:w="11057" w:type="dxa"/>
            <w:gridSpan w:val="5"/>
          </w:tcPr>
          <w:p w:rsidR="00D1276A" w:rsidRPr="00C76F29" w:rsidRDefault="00C76F29" w:rsidP="003F2955">
            <w:pPr>
              <w:ind w:right="57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«</w:t>
            </w:r>
            <w:r w:rsidR="00D1276A" w:rsidRPr="00C76F29">
              <w:rPr>
                <w:sz w:val="24"/>
                <w:szCs w:val="24"/>
              </w:rPr>
              <w:t>Изготовление декораций и бутафории</w:t>
            </w:r>
            <w:r>
              <w:rPr>
                <w:sz w:val="24"/>
                <w:szCs w:val="24"/>
              </w:rPr>
              <w:t>» - 3 часа</w:t>
            </w:r>
          </w:p>
        </w:tc>
      </w:tr>
      <w:tr w:rsidR="00D1276A" w:rsidTr="00F50E15">
        <w:tc>
          <w:tcPr>
            <w:tcW w:w="1134" w:type="dxa"/>
          </w:tcPr>
          <w:p w:rsidR="00D1276A" w:rsidRPr="00A0671A" w:rsidRDefault="00195246" w:rsidP="003F2955">
            <w:pPr>
              <w:ind w:right="57"/>
              <w:jc w:val="center"/>
            </w:pPr>
            <w:r w:rsidRPr="00A0671A">
              <w:t>31</w:t>
            </w:r>
          </w:p>
        </w:tc>
        <w:tc>
          <w:tcPr>
            <w:tcW w:w="4111" w:type="dxa"/>
          </w:tcPr>
          <w:p w:rsidR="00D1276A" w:rsidRPr="00D1276A" w:rsidRDefault="00D1276A" w:rsidP="00D1276A">
            <w:pPr>
              <w:pStyle w:val="a3"/>
              <w:rPr>
                <w:sz w:val="24"/>
                <w:szCs w:val="24"/>
              </w:rPr>
            </w:pPr>
            <w:r w:rsidRPr="00D1276A">
              <w:rPr>
                <w:sz w:val="24"/>
                <w:szCs w:val="24"/>
              </w:rPr>
              <w:t>Подготовка ширмы,  изготовление декораций и бутафории</w:t>
            </w:r>
            <w:r w:rsidR="00C76F29">
              <w:rPr>
                <w:sz w:val="24"/>
                <w:szCs w:val="24"/>
              </w:rPr>
              <w:t>. Репетиция.</w:t>
            </w:r>
          </w:p>
        </w:tc>
        <w:tc>
          <w:tcPr>
            <w:tcW w:w="1843" w:type="dxa"/>
          </w:tcPr>
          <w:p w:rsidR="00D1276A" w:rsidRPr="00A0671A" w:rsidRDefault="00195246" w:rsidP="003F2955">
            <w:pPr>
              <w:ind w:right="57"/>
              <w:jc w:val="center"/>
            </w:pPr>
            <w:r w:rsidRPr="00A0671A">
              <w:t>08.05</w:t>
            </w:r>
          </w:p>
        </w:tc>
        <w:tc>
          <w:tcPr>
            <w:tcW w:w="1607" w:type="dxa"/>
          </w:tcPr>
          <w:p w:rsidR="00D1276A" w:rsidRDefault="00D1276A" w:rsidP="003F2955">
            <w:pPr>
              <w:ind w:right="57"/>
              <w:jc w:val="center"/>
              <w:rPr>
                <w:b/>
              </w:rPr>
            </w:pPr>
          </w:p>
        </w:tc>
        <w:tc>
          <w:tcPr>
            <w:tcW w:w="2362" w:type="dxa"/>
          </w:tcPr>
          <w:p w:rsidR="00D1276A" w:rsidRDefault="00D1276A" w:rsidP="003F2955">
            <w:pPr>
              <w:ind w:right="57"/>
              <w:jc w:val="center"/>
              <w:rPr>
                <w:b/>
              </w:rPr>
            </w:pPr>
          </w:p>
        </w:tc>
      </w:tr>
      <w:tr w:rsidR="00D1276A" w:rsidTr="00F50E15">
        <w:tc>
          <w:tcPr>
            <w:tcW w:w="1134" w:type="dxa"/>
          </w:tcPr>
          <w:p w:rsidR="00D1276A" w:rsidRPr="00A0671A" w:rsidRDefault="00195246" w:rsidP="003F2955">
            <w:pPr>
              <w:ind w:right="57"/>
              <w:jc w:val="center"/>
            </w:pPr>
            <w:r w:rsidRPr="00A0671A">
              <w:t>32</w:t>
            </w:r>
          </w:p>
        </w:tc>
        <w:tc>
          <w:tcPr>
            <w:tcW w:w="4111" w:type="dxa"/>
          </w:tcPr>
          <w:p w:rsidR="00D1276A" w:rsidRPr="00D1276A" w:rsidRDefault="00D1276A" w:rsidP="00D1276A">
            <w:pPr>
              <w:pStyle w:val="a3"/>
              <w:rPr>
                <w:sz w:val="24"/>
                <w:szCs w:val="24"/>
              </w:rPr>
            </w:pPr>
            <w:r w:rsidRPr="00D1276A">
              <w:rPr>
                <w:sz w:val="24"/>
                <w:szCs w:val="24"/>
              </w:rPr>
              <w:t>Подготовка ширмы,  изготовление декораций и бутафории</w:t>
            </w:r>
            <w:r w:rsidR="00C76F29">
              <w:rPr>
                <w:sz w:val="24"/>
                <w:szCs w:val="24"/>
              </w:rPr>
              <w:t>. Репетиция.</w:t>
            </w:r>
          </w:p>
        </w:tc>
        <w:tc>
          <w:tcPr>
            <w:tcW w:w="1843" w:type="dxa"/>
          </w:tcPr>
          <w:p w:rsidR="00D1276A" w:rsidRPr="00A0671A" w:rsidRDefault="00195246" w:rsidP="003F2955">
            <w:pPr>
              <w:ind w:right="57"/>
              <w:jc w:val="center"/>
            </w:pPr>
            <w:r w:rsidRPr="00A0671A">
              <w:t>15.05</w:t>
            </w:r>
          </w:p>
        </w:tc>
        <w:tc>
          <w:tcPr>
            <w:tcW w:w="1607" w:type="dxa"/>
          </w:tcPr>
          <w:p w:rsidR="00D1276A" w:rsidRDefault="00D1276A" w:rsidP="003F2955">
            <w:pPr>
              <w:ind w:right="57"/>
              <w:jc w:val="center"/>
              <w:rPr>
                <w:b/>
              </w:rPr>
            </w:pPr>
          </w:p>
        </w:tc>
        <w:tc>
          <w:tcPr>
            <w:tcW w:w="2362" w:type="dxa"/>
          </w:tcPr>
          <w:p w:rsidR="00D1276A" w:rsidRDefault="00D1276A" w:rsidP="003F2955">
            <w:pPr>
              <w:ind w:right="57"/>
              <w:jc w:val="center"/>
              <w:rPr>
                <w:b/>
              </w:rPr>
            </w:pPr>
          </w:p>
        </w:tc>
      </w:tr>
      <w:tr w:rsidR="00D1276A" w:rsidTr="00F50E15">
        <w:tc>
          <w:tcPr>
            <w:tcW w:w="1134" w:type="dxa"/>
          </w:tcPr>
          <w:p w:rsidR="00D1276A" w:rsidRPr="00A0671A" w:rsidRDefault="00195246" w:rsidP="003F2955">
            <w:pPr>
              <w:ind w:right="57"/>
              <w:jc w:val="center"/>
            </w:pPr>
            <w:r w:rsidRPr="00A0671A">
              <w:t>33</w:t>
            </w:r>
          </w:p>
        </w:tc>
        <w:tc>
          <w:tcPr>
            <w:tcW w:w="4111" w:type="dxa"/>
          </w:tcPr>
          <w:p w:rsidR="00D1276A" w:rsidRPr="00C76F29" w:rsidRDefault="00D1276A" w:rsidP="00D1276A">
            <w:pPr>
              <w:pStyle w:val="a3"/>
              <w:rPr>
                <w:sz w:val="24"/>
              </w:rPr>
            </w:pPr>
            <w:r w:rsidRPr="00C76F29">
              <w:rPr>
                <w:sz w:val="24"/>
                <w:szCs w:val="24"/>
              </w:rPr>
              <w:t>Спектакль.</w:t>
            </w:r>
            <w:r w:rsidRPr="00C76F29">
              <w:rPr>
                <w:sz w:val="24"/>
              </w:rPr>
              <w:t xml:space="preserve"> Коллективный анализ.</w:t>
            </w:r>
          </w:p>
        </w:tc>
        <w:tc>
          <w:tcPr>
            <w:tcW w:w="1843" w:type="dxa"/>
          </w:tcPr>
          <w:p w:rsidR="00D1276A" w:rsidRPr="00A0671A" w:rsidRDefault="00195246" w:rsidP="003F2955">
            <w:pPr>
              <w:ind w:right="57"/>
              <w:jc w:val="center"/>
            </w:pPr>
            <w:r w:rsidRPr="00A0671A">
              <w:t>22.05</w:t>
            </w:r>
          </w:p>
        </w:tc>
        <w:tc>
          <w:tcPr>
            <w:tcW w:w="1607" w:type="dxa"/>
          </w:tcPr>
          <w:p w:rsidR="00D1276A" w:rsidRDefault="00D1276A" w:rsidP="003F2955">
            <w:pPr>
              <w:ind w:right="57"/>
              <w:jc w:val="center"/>
              <w:rPr>
                <w:b/>
              </w:rPr>
            </w:pPr>
          </w:p>
        </w:tc>
        <w:tc>
          <w:tcPr>
            <w:tcW w:w="2362" w:type="dxa"/>
          </w:tcPr>
          <w:p w:rsidR="00D1276A" w:rsidRDefault="00D1276A" w:rsidP="003F2955">
            <w:pPr>
              <w:ind w:right="57"/>
              <w:jc w:val="center"/>
              <w:rPr>
                <w:b/>
              </w:rPr>
            </w:pPr>
          </w:p>
        </w:tc>
      </w:tr>
    </w:tbl>
    <w:p w:rsidR="006B6DF1" w:rsidRDefault="006B6DF1" w:rsidP="0000007E">
      <w:pPr>
        <w:ind w:left="57" w:right="57"/>
        <w:jc w:val="center"/>
        <w:rPr>
          <w:b/>
        </w:rPr>
      </w:pPr>
    </w:p>
    <w:p w:rsidR="00760893" w:rsidRDefault="00760893" w:rsidP="00760893">
      <w:pPr>
        <w:ind w:left="57" w:right="57"/>
        <w:jc w:val="center"/>
        <w:rPr>
          <w:b/>
        </w:rPr>
      </w:pPr>
    </w:p>
    <w:p w:rsidR="001A6B43" w:rsidRDefault="001A6B43"/>
    <w:sectPr w:rsidR="001A6B43" w:rsidSect="001A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0AC7"/>
    <w:multiLevelType w:val="multilevel"/>
    <w:tmpl w:val="5C86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D2DC3"/>
    <w:multiLevelType w:val="multilevel"/>
    <w:tmpl w:val="A28C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53898"/>
    <w:multiLevelType w:val="multilevel"/>
    <w:tmpl w:val="96C0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9117F8"/>
    <w:multiLevelType w:val="multilevel"/>
    <w:tmpl w:val="7DF8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D7256C"/>
    <w:multiLevelType w:val="multilevel"/>
    <w:tmpl w:val="B3F0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285AF8"/>
    <w:multiLevelType w:val="hybridMultilevel"/>
    <w:tmpl w:val="E2D252AA"/>
    <w:lvl w:ilvl="0" w:tplc="A13ADC7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7568722D"/>
    <w:multiLevelType w:val="multilevel"/>
    <w:tmpl w:val="CD02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7C6604"/>
    <w:multiLevelType w:val="multilevel"/>
    <w:tmpl w:val="D608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893"/>
    <w:rsid w:val="0000007E"/>
    <w:rsid w:val="000336CB"/>
    <w:rsid w:val="000971B5"/>
    <w:rsid w:val="000D609A"/>
    <w:rsid w:val="00195246"/>
    <w:rsid w:val="001A6B43"/>
    <w:rsid w:val="00305EF3"/>
    <w:rsid w:val="004B76EB"/>
    <w:rsid w:val="005E6738"/>
    <w:rsid w:val="006839C3"/>
    <w:rsid w:val="006B0E36"/>
    <w:rsid w:val="006B6DF1"/>
    <w:rsid w:val="00760893"/>
    <w:rsid w:val="00773EBA"/>
    <w:rsid w:val="007D0CF1"/>
    <w:rsid w:val="00817C7C"/>
    <w:rsid w:val="008E406E"/>
    <w:rsid w:val="00944112"/>
    <w:rsid w:val="00A0671A"/>
    <w:rsid w:val="00B936E9"/>
    <w:rsid w:val="00BB1357"/>
    <w:rsid w:val="00C76F29"/>
    <w:rsid w:val="00CD5A0F"/>
    <w:rsid w:val="00D10593"/>
    <w:rsid w:val="00D1276A"/>
    <w:rsid w:val="00F014DF"/>
    <w:rsid w:val="00F171CF"/>
    <w:rsid w:val="00F5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0893"/>
    <w:pPr>
      <w:tabs>
        <w:tab w:val="center" w:pos="4153"/>
        <w:tab w:val="right" w:pos="8306"/>
      </w:tabs>
      <w:suppressAutoHyphens w:val="0"/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6089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305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839C3"/>
    <w:rPr>
      <w:b/>
      <w:bCs/>
    </w:rPr>
  </w:style>
  <w:style w:type="paragraph" w:styleId="a7">
    <w:name w:val="List Paragraph"/>
    <w:basedOn w:val="a"/>
    <w:uiPriority w:val="34"/>
    <w:qFormat/>
    <w:rsid w:val="00F171CF"/>
    <w:pPr>
      <w:ind w:left="720"/>
      <w:contextualSpacing/>
    </w:pPr>
  </w:style>
  <w:style w:type="character" w:customStyle="1" w:styleId="submenu-table">
    <w:name w:val="submenu-table"/>
    <w:basedOn w:val="a0"/>
    <w:rsid w:val="000D609A"/>
  </w:style>
  <w:style w:type="character" w:customStyle="1" w:styleId="apple-converted-space">
    <w:name w:val="apple-converted-space"/>
    <w:basedOn w:val="a0"/>
    <w:rsid w:val="000D609A"/>
  </w:style>
  <w:style w:type="character" w:customStyle="1" w:styleId="butback">
    <w:name w:val="butback"/>
    <w:basedOn w:val="a0"/>
    <w:rsid w:val="000336CB"/>
  </w:style>
  <w:style w:type="paragraph" w:styleId="a8">
    <w:name w:val="Balloon Text"/>
    <w:basedOn w:val="a"/>
    <w:link w:val="a9"/>
    <w:uiPriority w:val="99"/>
    <w:semiHidden/>
    <w:unhideWhenUsed/>
    <w:rsid w:val="009441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11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8FBD-3B3A-4AE7-8D0B-16C95E9A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11</cp:revision>
  <dcterms:created xsi:type="dcterms:W3CDTF">2016-10-11T18:19:00Z</dcterms:created>
  <dcterms:modified xsi:type="dcterms:W3CDTF">2017-03-29T13:06:00Z</dcterms:modified>
</cp:coreProperties>
</file>